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D676433" w14:textId="77777777" w:rsidR="002B0313" w:rsidRDefault="002B0313" w:rsidP="002B0313">
      <w:pPr>
        <w:widowControl w:val="0"/>
        <w:autoSpaceDE w:val="0"/>
        <w:autoSpaceDN w:val="0"/>
        <w:adjustRightInd w:val="0"/>
        <w:rPr>
          <w:b/>
          <w:bCs/>
          <w:color w:val="881A1F"/>
          <w:sz w:val="32"/>
          <w:szCs w:val="32"/>
        </w:rPr>
      </w:pPr>
      <w:r>
        <w:rPr>
          <w:b/>
          <w:bCs/>
          <w:color w:val="881A1F"/>
          <w:sz w:val="32"/>
          <w:szCs w:val="32"/>
        </w:rPr>
        <w:t>Latest News</w:t>
      </w:r>
    </w:p>
    <w:p w14:paraId="727BC27B" w14:textId="13C0E654" w:rsidR="002B0313" w:rsidRDefault="002B0313" w:rsidP="002B0313">
      <w:pPr>
        <w:widowControl w:val="0"/>
        <w:autoSpaceDE w:val="0"/>
        <w:autoSpaceDN w:val="0"/>
        <w:adjustRightInd w:val="0"/>
        <w:jc w:val="both"/>
        <w:rPr>
          <w:color w:val="881A1F"/>
          <w:sz w:val="26"/>
          <w:szCs w:val="26"/>
        </w:rPr>
      </w:pPr>
      <w:r>
        <w:rPr>
          <w:b/>
          <w:bCs/>
          <w:color w:val="881A1F"/>
          <w:sz w:val="26"/>
          <w:szCs w:val="26"/>
        </w:rPr>
        <w:t>Tuesday 21 Mar 2017</w:t>
      </w:r>
    </w:p>
    <w:p w14:paraId="10E0E43E" w14:textId="3E0A33F3" w:rsidR="002B0313" w:rsidRDefault="002B0313" w:rsidP="002B0313">
      <w:pPr>
        <w:widowControl w:val="0"/>
        <w:autoSpaceDE w:val="0"/>
        <w:autoSpaceDN w:val="0"/>
        <w:adjustRightInd w:val="0"/>
        <w:jc w:val="both"/>
        <w:rPr>
          <w:color w:val="881A1F"/>
          <w:sz w:val="26"/>
          <w:szCs w:val="26"/>
        </w:rPr>
      </w:pPr>
      <w:r>
        <w:rPr>
          <w:b/>
          <w:bCs/>
          <w:color w:val="881A1F"/>
          <w:sz w:val="26"/>
          <w:szCs w:val="26"/>
        </w:rPr>
        <w:t>From:</w:t>
      </w:r>
      <w:r>
        <w:rPr>
          <w:color w:val="881A1F"/>
          <w:sz w:val="26"/>
          <w:szCs w:val="26"/>
        </w:rPr>
        <w:t xml:space="preserve"> Michael Fonfe</w:t>
      </w:r>
    </w:p>
    <w:p w14:paraId="1EA0E63B" w14:textId="77777777" w:rsidR="002B0313" w:rsidRDefault="002B0313" w:rsidP="002B0313">
      <w:pPr>
        <w:widowControl w:val="0"/>
        <w:autoSpaceDE w:val="0"/>
        <w:autoSpaceDN w:val="0"/>
        <w:adjustRightInd w:val="0"/>
        <w:jc w:val="both"/>
        <w:rPr>
          <w:color w:val="881A1F"/>
          <w:sz w:val="26"/>
          <w:szCs w:val="26"/>
        </w:rPr>
      </w:pPr>
      <w:r>
        <w:rPr>
          <w:b/>
          <w:bCs/>
          <w:color w:val="881A1F"/>
          <w:sz w:val="26"/>
          <w:szCs w:val="26"/>
        </w:rPr>
        <w:t>Received by:</w:t>
      </w:r>
      <w:r>
        <w:rPr>
          <w:color w:val="881A1F"/>
          <w:sz w:val="26"/>
          <w:szCs w:val="26"/>
        </w:rPr>
        <w:t xml:space="preserve"> Email.</w:t>
      </w:r>
    </w:p>
    <w:p w14:paraId="2877C8A5" w14:textId="77777777" w:rsidR="002B0313" w:rsidRDefault="002B0313" w:rsidP="002B0313">
      <w:pPr>
        <w:widowControl w:val="0"/>
        <w:autoSpaceDE w:val="0"/>
        <w:autoSpaceDN w:val="0"/>
        <w:adjustRightInd w:val="0"/>
        <w:jc w:val="both"/>
        <w:rPr>
          <w:color w:val="881A1F"/>
          <w:sz w:val="26"/>
          <w:szCs w:val="26"/>
        </w:rPr>
      </w:pPr>
    </w:p>
    <w:p w14:paraId="7911398A" w14:textId="749255AE" w:rsidR="002B0313" w:rsidRDefault="002B0313" w:rsidP="002B0313">
      <w:pPr>
        <w:widowControl w:val="0"/>
        <w:autoSpaceDE w:val="0"/>
        <w:autoSpaceDN w:val="0"/>
        <w:adjustRightInd w:val="0"/>
        <w:jc w:val="both"/>
        <w:rPr>
          <w:color w:val="881A1F"/>
          <w:sz w:val="26"/>
          <w:szCs w:val="26"/>
        </w:rPr>
      </w:pPr>
      <w:r>
        <w:rPr>
          <w:color w:val="881A1F"/>
          <w:sz w:val="26"/>
          <w:szCs w:val="26"/>
        </w:rPr>
        <w:t>February saw our first Expat Volunteer from the UK come out “</w:t>
      </w:r>
      <w:r w:rsidRPr="001410FD">
        <w:rPr>
          <w:i/>
          <w:color w:val="881A1F"/>
          <w:sz w:val="26"/>
          <w:szCs w:val="26"/>
        </w:rPr>
        <w:t>to see the Project and do what I can to help</w:t>
      </w:r>
      <w:r>
        <w:rPr>
          <w:color w:val="881A1F"/>
          <w:sz w:val="26"/>
          <w:szCs w:val="26"/>
        </w:rPr>
        <w:t xml:space="preserve">”.  Anna Irvine is an English Teacher </w:t>
      </w:r>
      <w:r w:rsidR="001410FD">
        <w:rPr>
          <w:color w:val="881A1F"/>
          <w:sz w:val="26"/>
          <w:szCs w:val="26"/>
        </w:rPr>
        <w:t>as well as</w:t>
      </w:r>
      <w:r>
        <w:rPr>
          <w:color w:val="881A1F"/>
          <w:sz w:val="26"/>
          <w:szCs w:val="26"/>
        </w:rPr>
        <w:t xml:space="preserve"> </w:t>
      </w:r>
      <w:r w:rsidR="001410FD">
        <w:rPr>
          <w:color w:val="881A1F"/>
          <w:sz w:val="26"/>
          <w:szCs w:val="26"/>
        </w:rPr>
        <w:t xml:space="preserve">a </w:t>
      </w:r>
      <w:r>
        <w:rPr>
          <w:color w:val="881A1F"/>
          <w:sz w:val="26"/>
          <w:szCs w:val="26"/>
        </w:rPr>
        <w:t>Swimming Teacher and joined us over the February Half Term</w:t>
      </w:r>
      <w:r w:rsidR="00227C1A">
        <w:rPr>
          <w:color w:val="881A1F"/>
          <w:sz w:val="26"/>
          <w:szCs w:val="26"/>
        </w:rPr>
        <w:t xml:space="preserve"> to help with a Crash Course</w:t>
      </w:r>
      <w:r>
        <w:rPr>
          <w:color w:val="881A1F"/>
          <w:sz w:val="26"/>
          <w:szCs w:val="26"/>
        </w:rPr>
        <w:t>.</w:t>
      </w:r>
      <w:r w:rsidR="005E1B5C">
        <w:rPr>
          <w:color w:val="881A1F"/>
          <w:sz w:val="26"/>
          <w:szCs w:val="26"/>
        </w:rPr>
        <w:t xml:space="preserve"> Rather tha</w:t>
      </w:r>
      <w:r w:rsidR="00FA6548">
        <w:rPr>
          <w:color w:val="881A1F"/>
          <w:sz w:val="26"/>
          <w:szCs w:val="26"/>
        </w:rPr>
        <w:t>n</w:t>
      </w:r>
      <w:r w:rsidR="005E1B5C">
        <w:rPr>
          <w:color w:val="881A1F"/>
          <w:sz w:val="26"/>
          <w:szCs w:val="26"/>
        </w:rPr>
        <w:t xml:space="preserve"> say ‘</w:t>
      </w:r>
      <w:r w:rsidR="005E1B5C" w:rsidRPr="005E1B5C">
        <w:rPr>
          <w:i/>
          <w:color w:val="881A1F"/>
          <w:sz w:val="26"/>
          <w:szCs w:val="26"/>
        </w:rPr>
        <w:t xml:space="preserve">she did this </w:t>
      </w:r>
      <w:r w:rsidRPr="005E1B5C">
        <w:rPr>
          <w:i/>
          <w:color w:val="881A1F"/>
          <w:sz w:val="26"/>
          <w:szCs w:val="26"/>
        </w:rPr>
        <w:t>or that’</w:t>
      </w:r>
      <w:r w:rsidR="000A7072">
        <w:rPr>
          <w:color w:val="881A1F"/>
          <w:sz w:val="26"/>
          <w:szCs w:val="26"/>
        </w:rPr>
        <w:t xml:space="preserve">, I thought it would be much more </w:t>
      </w:r>
      <w:r>
        <w:rPr>
          <w:color w:val="881A1F"/>
          <w:sz w:val="26"/>
          <w:szCs w:val="26"/>
        </w:rPr>
        <w:t xml:space="preserve">interesting to </w:t>
      </w:r>
      <w:r w:rsidR="005E1B5C">
        <w:rPr>
          <w:color w:val="881A1F"/>
          <w:sz w:val="26"/>
          <w:szCs w:val="26"/>
        </w:rPr>
        <w:t>hear about the Project</w:t>
      </w:r>
      <w:r>
        <w:rPr>
          <w:color w:val="881A1F"/>
          <w:sz w:val="26"/>
          <w:szCs w:val="26"/>
        </w:rPr>
        <w:t xml:space="preserve"> </w:t>
      </w:r>
      <w:r w:rsidR="005E1B5C">
        <w:rPr>
          <w:color w:val="881A1F"/>
          <w:sz w:val="26"/>
          <w:szCs w:val="26"/>
        </w:rPr>
        <w:t>from Anna’s racey account in her own words.</w:t>
      </w:r>
      <w:r w:rsidR="00FA6548">
        <w:rPr>
          <w:color w:val="881A1F"/>
          <w:sz w:val="26"/>
          <w:szCs w:val="26"/>
        </w:rPr>
        <w:t xml:space="preserve"> </w:t>
      </w:r>
      <w:r w:rsidR="00FA6548" w:rsidRPr="00FA6548">
        <w:rPr>
          <w:i/>
          <w:color w:val="881A1F"/>
          <w:sz w:val="26"/>
          <w:szCs w:val="26"/>
        </w:rPr>
        <w:t>Thank You</w:t>
      </w:r>
      <w:r w:rsidR="00FA6548">
        <w:rPr>
          <w:color w:val="881A1F"/>
          <w:sz w:val="26"/>
          <w:szCs w:val="26"/>
        </w:rPr>
        <w:t xml:space="preserve">, Anna, for your effort and </w:t>
      </w:r>
      <w:r w:rsidR="001410FD">
        <w:rPr>
          <w:color w:val="881A1F"/>
          <w:sz w:val="26"/>
          <w:szCs w:val="26"/>
        </w:rPr>
        <w:t xml:space="preserve">for </w:t>
      </w:r>
      <w:r w:rsidR="00FA6548">
        <w:rPr>
          <w:color w:val="881A1F"/>
          <w:sz w:val="26"/>
          <w:szCs w:val="26"/>
        </w:rPr>
        <w:t>taking on board why we teach people to float first, then swim. I hope the experience leads you to run your own show, saving lives by teaching swimming. Good Luck.</w:t>
      </w:r>
    </w:p>
    <w:p w14:paraId="5CC6BB96" w14:textId="77777777" w:rsidR="005E1B5C" w:rsidRDefault="005E1B5C" w:rsidP="002B0313">
      <w:pPr>
        <w:widowControl w:val="0"/>
        <w:autoSpaceDE w:val="0"/>
        <w:autoSpaceDN w:val="0"/>
        <w:adjustRightInd w:val="0"/>
        <w:jc w:val="both"/>
        <w:rPr>
          <w:color w:val="881A1F"/>
          <w:sz w:val="26"/>
          <w:szCs w:val="26"/>
        </w:rPr>
      </w:pPr>
    </w:p>
    <w:p w14:paraId="3BF99C31" w14:textId="16D80A56" w:rsidR="00483D00" w:rsidRDefault="006202B6">
      <w:r w:rsidRPr="00B63DB2">
        <w:rPr>
          <w:sz w:val="36"/>
          <w:szCs w:val="36"/>
        </w:rPr>
        <w:t>Teaching ‘</w:t>
      </w:r>
      <w:r w:rsidR="002B0313">
        <w:rPr>
          <w:i/>
          <w:color w:val="000090"/>
          <w:sz w:val="36"/>
          <w:szCs w:val="36"/>
        </w:rPr>
        <w:t>Swim</w:t>
      </w:r>
      <w:r w:rsidRPr="00B63DB2">
        <w:rPr>
          <w:i/>
          <w:color w:val="000090"/>
          <w:sz w:val="36"/>
          <w:szCs w:val="36"/>
        </w:rPr>
        <w:t>lish</w:t>
      </w:r>
      <w:r w:rsidRPr="00B63DB2">
        <w:rPr>
          <w:sz w:val="36"/>
          <w:szCs w:val="36"/>
        </w:rPr>
        <w:t>’ in Sri Lanka</w:t>
      </w:r>
      <w:r w:rsidR="002B0313">
        <w:t xml:space="preserve"> </w:t>
      </w:r>
      <w:r w:rsidR="00B63DB2">
        <w:t xml:space="preserve">With </w:t>
      </w:r>
      <w:r w:rsidR="002B0313">
        <w:t>Anna Irvine</w:t>
      </w:r>
      <w:r>
        <w:t xml:space="preserve"> </w:t>
      </w:r>
    </w:p>
    <w:p w14:paraId="306D9658" w14:textId="77777777" w:rsidR="00483D00" w:rsidRDefault="00483D00"/>
    <w:p w14:paraId="772D6C88" w14:textId="77777777" w:rsidR="00483D00" w:rsidRPr="005E1B5C" w:rsidRDefault="006202B6">
      <w:pPr>
        <w:rPr>
          <w:color w:val="auto"/>
        </w:rPr>
      </w:pPr>
      <w:r>
        <w:t xml:space="preserve">My work </w:t>
      </w:r>
      <w:r w:rsidRPr="005E1B5C">
        <w:rPr>
          <w:color w:val="auto"/>
        </w:rPr>
        <w:t xml:space="preserve">means I’ve been lucky enough to teach English, live and swim on islands like Sicily and Sardinia. So the decision to relocate to the UK, albeit to an international setting, was tough. What would happen to my waterlust? Would it sink and take with it my adventurous side? </w:t>
      </w:r>
    </w:p>
    <w:p w14:paraId="24A990F3" w14:textId="77777777" w:rsidR="00483D00" w:rsidRPr="005E1B5C" w:rsidRDefault="00483D00">
      <w:pPr>
        <w:rPr>
          <w:color w:val="auto"/>
        </w:rPr>
      </w:pPr>
    </w:p>
    <w:p w14:paraId="182A715A" w14:textId="77777777" w:rsidR="00483D00" w:rsidRPr="005E1B5C" w:rsidRDefault="006202B6">
      <w:pPr>
        <w:rPr>
          <w:color w:val="auto"/>
        </w:rPr>
      </w:pPr>
      <w:r w:rsidRPr="005E1B5C">
        <w:rPr>
          <w:color w:val="auto"/>
        </w:rPr>
        <w:t xml:space="preserve">I figured volunteering abroad would mean I could develop my swim teaching and help others. Weaving the swim teaching and volunteering strands together wasn’t immediately </w:t>
      </w:r>
      <w:r w:rsidR="008252D1" w:rsidRPr="005E1B5C">
        <w:rPr>
          <w:color w:val="auto"/>
        </w:rPr>
        <w:t>awash with straightforward</w:t>
      </w:r>
      <w:r w:rsidRPr="005E1B5C">
        <w:rPr>
          <w:color w:val="auto"/>
        </w:rPr>
        <w:t xml:space="preserve"> aquatics opportunities </w:t>
      </w:r>
      <w:r w:rsidR="008252D1" w:rsidRPr="005E1B5C">
        <w:rPr>
          <w:color w:val="auto"/>
        </w:rPr>
        <w:t xml:space="preserve">in the </w:t>
      </w:r>
      <w:r w:rsidRPr="005E1B5C">
        <w:rPr>
          <w:color w:val="auto"/>
        </w:rPr>
        <w:t>UK</w:t>
      </w:r>
      <w:r w:rsidR="008252D1" w:rsidRPr="005E1B5C">
        <w:rPr>
          <w:color w:val="auto"/>
        </w:rPr>
        <w:t>.</w:t>
      </w:r>
      <w:r w:rsidRPr="005E1B5C">
        <w:rPr>
          <w:color w:val="auto"/>
        </w:rPr>
        <w:t xml:space="preserve"> But</w:t>
      </w:r>
      <w:r w:rsidR="008252D1" w:rsidRPr="005E1B5C">
        <w:rPr>
          <w:color w:val="auto"/>
        </w:rPr>
        <w:t>,</w:t>
      </w:r>
      <w:r w:rsidRPr="005E1B5C">
        <w:rPr>
          <w:color w:val="auto"/>
        </w:rPr>
        <w:t xml:space="preserve"> somehow, through my research, I find the SriLanka Women’s Swimming Project’s website. </w:t>
      </w:r>
    </w:p>
    <w:p w14:paraId="2F4B5094" w14:textId="77777777" w:rsidR="00483D00" w:rsidRDefault="00483D00"/>
    <w:p w14:paraId="775F1128" w14:textId="77777777" w:rsidR="00483D00" w:rsidRDefault="006202B6">
      <w:r>
        <w:t xml:space="preserve">Reading the statistics on </w:t>
      </w:r>
      <w:hyperlink r:id="rId7">
        <w:r>
          <w:rPr>
            <w:color w:val="1155CC"/>
            <w:u w:val="single"/>
          </w:rPr>
          <w:t>Icanswimcanyou.com</w:t>
        </w:r>
      </w:hyperlink>
      <w:r>
        <w:t xml:space="preserve"> </w:t>
      </w:r>
      <w:r w:rsidR="008252D1">
        <w:t>,</w:t>
      </w:r>
      <w:r>
        <w:t xml:space="preserve"> I realise swim volunteering isn’t about the finer points of the breaststroke glide, but would concern education in drowning prevention strategies. I am informed that in Sri Lanka: </w:t>
      </w:r>
    </w:p>
    <w:p w14:paraId="1522321B" w14:textId="77777777" w:rsidR="00483D00" w:rsidRDefault="00483D00"/>
    <w:p w14:paraId="13C8B6F5" w14:textId="77777777" w:rsidR="00B63DB2" w:rsidRPr="005E1B5C" w:rsidRDefault="006202B6">
      <w:pPr>
        <w:numPr>
          <w:ilvl w:val="0"/>
          <w:numId w:val="1"/>
        </w:numPr>
        <w:contextualSpacing/>
        <w:rPr>
          <w:color w:val="auto"/>
        </w:rPr>
      </w:pPr>
      <w:r w:rsidRPr="005E1B5C">
        <w:rPr>
          <w:color w:val="auto"/>
        </w:rPr>
        <w:t xml:space="preserve">Swimming is not a universal skill; </w:t>
      </w:r>
    </w:p>
    <w:p w14:paraId="5BE8F1FA" w14:textId="161F97B1" w:rsidR="00483D00" w:rsidRPr="005E1B5C" w:rsidRDefault="00B63DB2">
      <w:pPr>
        <w:numPr>
          <w:ilvl w:val="0"/>
          <w:numId w:val="1"/>
        </w:numPr>
        <w:contextualSpacing/>
        <w:rPr>
          <w:color w:val="auto"/>
        </w:rPr>
      </w:pPr>
      <w:r w:rsidRPr="005E1B5C">
        <w:rPr>
          <w:color w:val="auto"/>
        </w:rPr>
        <w:t>The mindset is ‘</w:t>
      </w:r>
      <w:r w:rsidRPr="005E1B5C">
        <w:rPr>
          <w:i/>
          <w:color w:val="auto"/>
        </w:rPr>
        <w:t>Keep away from water or you will drown’</w:t>
      </w:r>
    </w:p>
    <w:p w14:paraId="1297D831" w14:textId="77777777" w:rsidR="00483D00" w:rsidRPr="005E1B5C" w:rsidRDefault="006202B6">
      <w:pPr>
        <w:numPr>
          <w:ilvl w:val="0"/>
          <w:numId w:val="1"/>
        </w:numPr>
        <w:contextualSpacing/>
        <w:rPr>
          <w:color w:val="auto"/>
        </w:rPr>
      </w:pPr>
      <w:r w:rsidRPr="005E1B5C">
        <w:rPr>
          <w:color w:val="auto"/>
        </w:rPr>
        <w:t>After the 2004 tsunami, 80% of those who drowned were women and children;</w:t>
      </w:r>
    </w:p>
    <w:p w14:paraId="664D9781" w14:textId="76670005" w:rsidR="00483D00" w:rsidRPr="005E1B5C" w:rsidRDefault="006202B6">
      <w:pPr>
        <w:numPr>
          <w:ilvl w:val="0"/>
          <w:numId w:val="1"/>
        </w:numPr>
        <w:contextualSpacing/>
        <w:rPr>
          <w:color w:val="auto"/>
        </w:rPr>
      </w:pPr>
      <w:r w:rsidRPr="005E1B5C">
        <w:rPr>
          <w:color w:val="auto"/>
        </w:rPr>
        <w:lastRenderedPageBreak/>
        <w:t>Some women ‘s deaths were attributed in part to culture and also to couture</w:t>
      </w:r>
      <w:r w:rsidR="00394EFE" w:rsidRPr="005E1B5C">
        <w:rPr>
          <w:rStyle w:val="FootnoteReference"/>
          <w:color w:val="auto"/>
        </w:rPr>
        <w:footnoteReference w:id="1"/>
      </w:r>
      <w:r w:rsidRPr="005E1B5C">
        <w:rPr>
          <w:color w:val="auto"/>
        </w:rPr>
        <w:t xml:space="preserve">. </w:t>
      </w:r>
      <w:r w:rsidR="008252D1" w:rsidRPr="005E1B5C">
        <w:rPr>
          <w:color w:val="auto"/>
        </w:rPr>
        <w:t>Concerned about immodesty, some w</w:t>
      </w:r>
      <w:r w:rsidRPr="005E1B5C">
        <w:rPr>
          <w:color w:val="auto"/>
        </w:rPr>
        <w:t>omen</w:t>
      </w:r>
      <w:r w:rsidR="008252D1" w:rsidRPr="005E1B5C">
        <w:rPr>
          <w:color w:val="auto"/>
        </w:rPr>
        <w:t>,</w:t>
      </w:r>
      <w:r w:rsidRPr="005E1B5C">
        <w:rPr>
          <w:color w:val="auto"/>
        </w:rPr>
        <w:t xml:space="preserve"> whose garments were removed by the first </w:t>
      </w:r>
      <w:r w:rsidR="000A28F4" w:rsidRPr="005E1B5C">
        <w:rPr>
          <w:color w:val="auto"/>
        </w:rPr>
        <w:t xml:space="preserve">tsunami </w:t>
      </w:r>
      <w:r w:rsidRPr="005E1B5C">
        <w:rPr>
          <w:color w:val="auto"/>
        </w:rPr>
        <w:t>wave</w:t>
      </w:r>
      <w:r w:rsidR="008252D1" w:rsidRPr="005E1B5C">
        <w:rPr>
          <w:color w:val="auto"/>
        </w:rPr>
        <w:t>,</w:t>
      </w:r>
      <w:r w:rsidRPr="005E1B5C">
        <w:rPr>
          <w:color w:val="auto"/>
        </w:rPr>
        <w:t xml:space="preserve"> </w:t>
      </w:r>
      <w:r w:rsidR="008252D1" w:rsidRPr="005E1B5C">
        <w:rPr>
          <w:color w:val="auto"/>
        </w:rPr>
        <w:t xml:space="preserve">refused to come out the water and </w:t>
      </w:r>
      <w:r w:rsidRPr="005E1B5C">
        <w:rPr>
          <w:color w:val="auto"/>
        </w:rPr>
        <w:t>drowned later</w:t>
      </w:r>
      <w:r w:rsidR="000A28F4" w:rsidRPr="005E1B5C">
        <w:rPr>
          <w:color w:val="auto"/>
        </w:rPr>
        <w:t xml:space="preserve"> waves</w:t>
      </w:r>
      <w:r w:rsidRPr="005E1B5C">
        <w:rPr>
          <w:color w:val="auto"/>
        </w:rPr>
        <w:t>,</w:t>
      </w:r>
      <w:r w:rsidR="00BC2D22" w:rsidRPr="005E1B5C">
        <w:rPr>
          <w:rStyle w:val="FootnoteReference"/>
          <w:color w:val="auto"/>
        </w:rPr>
        <w:footnoteReference w:id="2"/>
      </w:r>
      <w:r w:rsidRPr="005E1B5C">
        <w:rPr>
          <w:color w:val="auto"/>
        </w:rPr>
        <w:t>;</w:t>
      </w:r>
    </w:p>
    <w:p w14:paraId="49BA298C" w14:textId="77777777" w:rsidR="00483D00" w:rsidRDefault="006202B6">
      <w:pPr>
        <w:numPr>
          <w:ilvl w:val="0"/>
          <w:numId w:val="1"/>
        </w:numPr>
        <w:contextualSpacing/>
      </w:pPr>
      <w:r w:rsidRPr="005E1B5C">
        <w:rPr>
          <w:color w:val="auto"/>
        </w:rPr>
        <w:t>Up to 3 people every</w:t>
      </w:r>
      <w:r>
        <w:t xml:space="preserve"> day still continue to drown on the beaches, lakes and rivers of Sri Lanka;</w:t>
      </w:r>
    </w:p>
    <w:p w14:paraId="05D8B91A" w14:textId="6878B0E2" w:rsidR="00483D00" w:rsidRPr="005E1B5C" w:rsidRDefault="006202B6">
      <w:pPr>
        <w:numPr>
          <w:ilvl w:val="0"/>
          <w:numId w:val="1"/>
        </w:numPr>
        <w:contextualSpacing/>
        <w:rPr>
          <w:color w:val="auto"/>
        </w:rPr>
      </w:pPr>
      <w:r w:rsidRPr="005E1B5C">
        <w:rPr>
          <w:color w:val="auto"/>
        </w:rPr>
        <w:t>More Sri Lankans drown than die of dengue fever</w:t>
      </w:r>
      <w:r w:rsidR="000A28F4" w:rsidRPr="005E1B5C">
        <w:rPr>
          <w:color w:val="auto"/>
        </w:rPr>
        <w:t xml:space="preserve"> but drowning is not recognised as a public health issue.</w:t>
      </w:r>
    </w:p>
    <w:p w14:paraId="0771324C" w14:textId="77777777" w:rsidR="00483D00" w:rsidRPr="005E1B5C" w:rsidRDefault="00483D00">
      <w:pPr>
        <w:rPr>
          <w:color w:val="auto"/>
        </w:rPr>
      </w:pPr>
    </w:p>
    <w:p w14:paraId="1CA3327A" w14:textId="5B9553C1" w:rsidR="00394EFE" w:rsidRPr="005E1B5C" w:rsidRDefault="006202B6">
      <w:pPr>
        <w:rPr>
          <w:color w:val="auto"/>
        </w:rPr>
      </w:pPr>
      <w:r w:rsidRPr="005E1B5C">
        <w:rPr>
          <w:color w:val="auto"/>
        </w:rPr>
        <w:t xml:space="preserve">Despite my skills being more geared to competition than survival, Christina Fonfe, </w:t>
      </w:r>
      <w:r w:rsidR="008252D1" w:rsidRPr="005E1B5C">
        <w:rPr>
          <w:color w:val="auto"/>
        </w:rPr>
        <w:t>BEM</w:t>
      </w:r>
      <w:r w:rsidRPr="005E1B5C">
        <w:rPr>
          <w:color w:val="auto"/>
        </w:rPr>
        <w:t xml:space="preserve">, the charity’s Director, did accept my application. She had seen something in my skillset that was of value to her </w:t>
      </w:r>
      <w:r w:rsidR="000A28F4" w:rsidRPr="005E1B5C">
        <w:rPr>
          <w:color w:val="auto"/>
        </w:rPr>
        <w:t>P</w:t>
      </w:r>
      <w:r w:rsidRPr="005E1B5C">
        <w:rPr>
          <w:color w:val="auto"/>
        </w:rPr>
        <w:t>roject. This was not the</w:t>
      </w:r>
      <w:r w:rsidR="008252D1" w:rsidRPr="005E1B5C">
        <w:rPr>
          <w:color w:val="auto"/>
        </w:rPr>
        <w:t xml:space="preserve"> last time I heard of, </w:t>
      </w:r>
      <w:r w:rsidRPr="005E1B5C">
        <w:rPr>
          <w:color w:val="auto"/>
        </w:rPr>
        <w:t>or experienced</w:t>
      </w:r>
      <w:r w:rsidR="008252D1" w:rsidRPr="005E1B5C">
        <w:rPr>
          <w:color w:val="auto"/>
        </w:rPr>
        <w:t>,</w:t>
      </w:r>
      <w:r w:rsidRPr="005E1B5C">
        <w:rPr>
          <w:color w:val="auto"/>
        </w:rPr>
        <w:t xml:space="preserve"> Chris</w:t>
      </w:r>
      <w:r w:rsidR="008252D1" w:rsidRPr="005E1B5C">
        <w:rPr>
          <w:color w:val="auto"/>
        </w:rPr>
        <w:t>tina</w:t>
      </w:r>
      <w:r w:rsidRPr="005E1B5C">
        <w:rPr>
          <w:color w:val="auto"/>
        </w:rPr>
        <w:t xml:space="preserve">’s uncanny knack of transforming challenge to opportunity.   </w:t>
      </w:r>
    </w:p>
    <w:p w14:paraId="3BD433E2" w14:textId="77777777" w:rsidR="00394EFE" w:rsidRPr="005E1B5C" w:rsidRDefault="00394EFE">
      <w:pPr>
        <w:rPr>
          <w:color w:val="auto"/>
        </w:rPr>
      </w:pPr>
    </w:p>
    <w:p w14:paraId="56D73C78" w14:textId="1FBE5D33" w:rsidR="00483D00" w:rsidRPr="005E1B5C" w:rsidRDefault="00BC2D22">
      <w:pPr>
        <w:rPr>
          <w:color w:val="auto"/>
        </w:rPr>
      </w:pPr>
      <w:r w:rsidRPr="005E1B5C">
        <w:rPr>
          <w:color w:val="auto"/>
        </w:rPr>
        <w:t>A month or so before departure,</w:t>
      </w:r>
      <w:r w:rsidR="00394EFE" w:rsidRPr="005E1B5C">
        <w:rPr>
          <w:color w:val="auto"/>
        </w:rPr>
        <w:t xml:space="preserve"> I </w:t>
      </w:r>
      <w:r w:rsidRPr="005E1B5C">
        <w:rPr>
          <w:color w:val="auto"/>
        </w:rPr>
        <w:t xml:space="preserve">receive </w:t>
      </w:r>
      <w:r w:rsidR="00394EFE" w:rsidRPr="005E1B5C">
        <w:rPr>
          <w:color w:val="auto"/>
        </w:rPr>
        <w:t>a mail, with my week’</w:t>
      </w:r>
      <w:r w:rsidRPr="005E1B5C">
        <w:rPr>
          <w:color w:val="auto"/>
        </w:rPr>
        <w:t xml:space="preserve">s duties outlined. </w:t>
      </w:r>
      <w:r w:rsidR="00394EFE" w:rsidRPr="005E1B5C">
        <w:rPr>
          <w:color w:val="auto"/>
        </w:rPr>
        <w:t xml:space="preserve">In </w:t>
      </w:r>
      <w:r w:rsidR="006202B6" w:rsidRPr="005E1B5C">
        <w:rPr>
          <w:color w:val="auto"/>
        </w:rPr>
        <w:t>addition to teaching</w:t>
      </w:r>
      <w:r w:rsidRPr="005E1B5C">
        <w:rPr>
          <w:color w:val="auto"/>
        </w:rPr>
        <w:t xml:space="preserve"> 18 hours of swim</w:t>
      </w:r>
      <w:r w:rsidR="000A28F4" w:rsidRPr="005E1B5C">
        <w:rPr>
          <w:color w:val="auto"/>
        </w:rPr>
        <w:t>ming</w:t>
      </w:r>
      <w:r w:rsidRPr="005E1B5C">
        <w:rPr>
          <w:color w:val="auto"/>
        </w:rPr>
        <w:t>, I am</w:t>
      </w:r>
      <w:r w:rsidR="006202B6" w:rsidRPr="005E1B5C">
        <w:rPr>
          <w:color w:val="auto"/>
        </w:rPr>
        <w:t xml:space="preserve"> expected to </w:t>
      </w:r>
      <w:r w:rsidR="000A28F4" w:rsidRPr="005E1B5C">
        <w:rPr>
          <w:color w:val="auto"/>
        </w:rPr>
        <w:t>teach</w:t>
      </w:r>
      <w:r w:rsidR="006202B6" w:rsidRPr="005E1B5C">
        <w:rPr>
          <w:color w:val="auto"/>
        </w:rPr>
        <w:t xml:space="preserve"> 10 hours of </w:t>
      </w:r>
      <w:r w:rsidR="000A28F4" w:rsidRPr="005E1B5C">
        <w:rPr>
          <w:i/>
          <w:color w:val="auto"/>
        </w:rPr>
        <w:t>English as a Foreign Language</w:t>
      </w:r>
      <w:r w:rsidR="000A28F4" w:rsidRPr="005E1B5C">
        <w:rPr>
          <w:color w:val="auto"/>
        </w:rPr>
        <w:t xml:space="preserve"> (</w:t>
      </w:r>
      <w:r w:rsidR="006202B6" w:rsidRPr="005E1B5C">
        <w:rPr>
          <w:color w:val="auto"/>
        </w:rPr>
        <w:t>EFL</w:t>
      </w:r>
      <w:r w:rsidR="000A28F4" w:rsidRPr="005E1B5C">
        <w:rPr>
          <w:color w:val="auto"/>
        </w:rPr>
        <w:t>)</w:t>
      </w:r>
      <w:r w:rsidR="006202B6" w:rsidRPr="005E1B5C">
        <w:rPr>
          <w:color w:val="auto"/>
        </w:rPr>
        <w:t>. I’d applied for a volunteership role 8</w:t>
      </w:r>
      <w:r w:rsidR="00BF0A4A" w:rsidRPr="005E1B5C">
        <w:rPr>
          <w:color w:val="auto"/>
        </w:rPr>
        <w:t>,</w:t>
      </w:r>
      <w:r w:rsidR="006202B6" w:rsidRPr="005E1B5C">
        <w:rPr>
          <w:color w:val="auto"/>
        </w:rPr>
        <w:t xml:space="preserve">185 miles away when I could experience English teaching in my classroom a </w:t>
      </w:r>
      <w:r w:rsidRPr="005E1B5C">
        <w:rPr>
          <w:color w:val="auto"/>
        </w:rPr>
        <w:t>10-minute</w:t>
      </w:r>
      <w:r w:rsidR="006202B6" w:rsidRPr="005E1B5C">
        <w:rPr>
          <w:color w:val="auto"/>
        </w:rPr>
        <w:t xml:space="preserve"> commute from home. </w:t>
      </w:r>
    </w:p>
    <w:p w14:paraId="3445E547" w14:textId="77777777" w:rsidR="00BC2D22" w:rsidRPr="005E1B5C" w:rsidRDefault="00BC2D22">
      <w:pPr>
        <w:rPr>
          <w:color w:val="auto"/>
        </w:rPr>
      </w:pPr>
    </w:p>
    <w:p w14:paraId="7879965A" w14:textId="7F9EEE3C" w:rsidR="00483D00" w:rsidRPr="005E1B5C" w:rsidRDefault="006202B6">
      <w:pPr>
        <w:rPr>
          <w:color w:val="auto"/>
        </w:rPr>
      </w:pPr>
      <w:r w:rsidRPr="005E1B5C">
        <w:rPr>
          <w:color w:val="auto"/>
        </w:rPr>
        <w:t xml:space="preserve">Yet, the more I learnt about the </w:t>
      </w:r>
      <w:r w:rsidR="00BF0A4A" w:rsidRPr="005E1B5C">
        <w:rPr>
          <w:color w:val="auto"/>
        </w:rPr>
        <w:t>P</w:t>
      </w:r>
      <w:r w:rsidRPr="005E1B5C">
        <w:rPr>
          <w:color w:val="auto"/>
        </w:rPr>
        <w:t xml:space="preserve">roject, the more teaching </w:t>
      </w:r>
      <w:r w:rsidR="001410FD">
        <w:rPr>
          <w:i/>
          <w:color w:val="auto"/>
        </w:rPr>
        <w:t>Swim</w:t>
      </w:r>
      <w:r w:rsidRPr="005E1B5C">
        <w:rPr>
          <w:i/>
          <w:color w:val="auto"/>
        </w:rPr>
        <w:t>lish</w:t>
      </w:r>
      <w:r w:rsidRPr="005E1B5C">
        <w:rPr>
          <w:color w:val="auto"/>
        </w:rPr>
        <w:t xml:space="preserve"> made</w:t>
      </w:r>
      <w:r w:rsidR="00394EFE" w:rsidRPr="005E1B5C">
        <w:rPr>
          <w:color w:val="auto"/>
        </w:rPr>
        <w:t xml:space="preserve"> sense. </w:t>
      </w:r>
      <w:r w:rsidR="000A28F4" w:rsidRPr="005E1B5C">
        <w:rPr>
          <w:color w:val="auto"/>
        </w:rPr>
        <w:t>P</w:t>
      </w:r>
      <w:r w:rsidR="00394EFE" w:rsidRPr="005E1B5C">
        <w:rPr>
          <w:color w:val="auto"/>
        </w:rPr>
        <w:t>reventing drowning through</w:t>
      </w:r>
      <w:r w:rsidRPr="005E1B5C">
        <w:rPr>
          <w:color w:val="auto"/>
        </w:rPr>
        <w:t xml:space="preserve"> teaching women and teenage girls to swim, </w:t>
      </w:r>
      <w:r w:rsidR="00BF0A4A" w:rsidRPr="005E1B5C">
        <w:rPr>
          <w:color w:val="auto"/>
        </w:rPr>
        <w:t xml:space="preserve">ensures that </w:t>
      </w:r>
      <w:r w:rsidRPr="005E1B5C">
        <w:rPr>
          <w:color w:val="auto"/>
        </w:rPr>
        <w:t>they, in turn, can teach their own children and families. What’s more, the best are trained as swimming teachers to international standards using English and provides an immediate micro-economy benefit and elevation of social status to those women in the community</w:t>
      </w:r>
      <w:r w:rsidR="00BC2D22" w:rsidRPr="005E1B5C">
        <w:rPr>
          <w:rStyle w:val="FootnoteReference"/>
          <w:color w:val="auto"/>
        </w:rPr>
        <w:footnoteReference w:id="3"/>
      </w:r>
      <w:r w:rsidRPr="005E1B5C">
        <w:rPr>
          <w:color w:val="auto"/>
        </w:rPr>
        <w:t xml:space="preserve">. This closely fits with the UN’s Millennium </w:t>
      </w:r>
      <w:r w:rsidR="000A28F4" w:rsidRPr="005E1B5C">
        <w:rPr>
          <w:color w:val="auto"/>
        </w:rPr>
        <w:t>G</w:t>
      </w:r>
      <w:r w:rsidRPr="005E1B5C">
        <w:rPr>
          <w:color w:val="auto"/>
        </w:rPr>
        <w:t>oal</w:t>
      </w:r>
      <w:r w:rsidR="000A28F4" w:rsidRPr="005E1B5C">
        <w:rPr>
          <w:color w:val="auto"/>
        </w:rPr>
        <w:t>,</w:t>
      </w:r>
      <w:r w:rsidRPr="005E1B5C">
        <w:rPr>
          <w:color w:val="auto"/>
        </w:rPr>
        <w:t xml:space="preserve"> </w:t>
      </w:r>
      <w:r w:rsidR="00BF0A4A" w:rsidRPr="005E1B5C">
        <w:rPr>
          <w:color w:val="auto"/>
        </w:rPr>
        <w:t xml:space="preserve">outlined in 2015, </w:t>
      </w:r>
      <w:r w:rsidRPr="005E1B5C">
        <w:rPr>
          <w:color w:val="auto"/>
        </w:rPr>
        <w:t>to Promote Gender Equality and to Empower Women</w:t>
      </w:r>
      <w:r w:rsidRPr="005E1B5C">
        <w:rPr>
          <w:color w:val="auto"/>
          <w:vertAlign w:val="superscript"/>
        </w:rPr>
        <w:footnoteReference w:id="4"/>
      </w:r>
      <w:r w:rsidRPr="005E1B5C">
        <w:rPr>
          <w:color w:val="auto"/>
        </w:rPr>
        <w:t xml:space="preserve">. </w:t>
      </w:r>
    </w:p>
    <w:p w14:paraId="6B89F86C" w14:textId="77777777" w:rsidR="00483D00" w:rsidRPr="005E1B5C" w:rsidRDefault="00483D00">
      <w:pPr>
        <w:rPr>
          <w:color w:val="auto"/>
        </w:rPr>
      </w:pPr>
    </w:p>
    <w:p w14:paraId="270C3FA5" w14:textId="2B16CA2F" w:rsidR="00483D00" w:rsidRPr="005E1B5C" w:rsidRDefault="006202B6">
      <w:pPr>
        <w:rPr>
          <w:color w:val="auto"/>
        </w:rPr>
      </w:pPr>
      <w:r w:rsidRPr="005E1B5C">
        <w:rPr>
          <w:color w:val="auto"/>
        </w:rPr>
        <w:t>Vinila is one such success story; a non-swimmer who has mastered the finer points of bilateral breathing and</w:t>
      </w:r>
      <w:r w:rsidR="00BF0A4A" w:rsidRPr="005E1B5C">
        <w:rPr>
          <w:color w:val="auto"/>
        </w:rPr>
        <w:t>,</w:t>
      </w:r>
      <w:r w:rsidRPr="005E1B5C">
        <w:rPr>
          <w:color w:val="auto"/>
        </w:rPr>
        <w:t xml:space="preserve"> who not only teaches swim</w:t>
      </w:r>
      <w:r w:rsidR="00BF0A4A" w:rsidRPr="005E1B5C">
        <w:rPr>
          <w:color w:val="auto"/>
        </w:rPr>
        <w:t>ming</w:t>
      </w:r>
      <w:r w:rsidRPr="005E1B5C">
        <w:rPr>
          <w:color w:val="auto"/>
        </w:rPr>
        <w:t xml:space="preserve"> but also runs the programme at its Ahangama HQ. Her skillset would be the envy of any leisure centre manager, ranging from pool maintenance to recruitment. And all this alongs</w:t>
      </w:r>
      <w:r w:rsidR="00394EFE" w:rsidRPr="005E1B5C">
        <w:rPr>
          <w:color w:val="auto"/>
        </w:rPr>
        <w:t>ide roles of wife and mother.</w:t>
      </w:r>
      <w:r w:rsidRPr="005E1B5C">
        <w:rPr>
          <w:color w:val="auto"/>
        </w:rPr>
        <w:t xml:space="preserve"> English lessons would support Vinila in extending her students’ knowledge of </w:t>
      </w:r>
      <w:r w:rsidR="001410FD">
        <w:rPr>
          <w:i/>
          <w:color w:val="auto"/>
        </w:rPr>
        <w:t>Swim</w:t>
      </w:r>
      <w:r w:rsidRPr="005E1B5C">
        <w:rPr>
          <w:i/>
          <w:color w:val="auto"/>
        </w:rPr>
        <w:t>lish</w:t>
      </w:r>
      <w:r w:rsidRPr="005E1B5C">
        <w:rPr>
          <w:color w:val="auto"/>
        </w:rPr>
        <w:t xml:space="preserve"> and facilitate communication with Christina.  </w:t>
      </w:r>
    </w:p>
    <w:p w14:paraId="1BF272E3" w14:textId="77777777" w:rsidR="00483D00" w:rsidRPr="005E1B5C" w:rsidRDefault="00483D00">
      <w:pPr>
        <w:rPr>
          <w:color w:val="auto"/>
        </w:rPr>
      </w:pPr>
    </w:p>
    <w:p w14:paraId="3F2E2F0E" w14:textId="07CF41EA" w:rsidR="00483D00" w:rsidRPr="005E1B5C" w:rsidRDefault="006202B6">
      <w:pPr>
        <w:rPr>
          <w:color w:val="auto"/>
        </w:rPr>
      </w:pPr>
      <w:r w:rsidRPr="005E1B5C">
        <w:rPr>
          <w:color w:val="auto"/>
        </w:rPr>
        <w:t xml:space="preserve">The sun </w:t>
      </w:r>
      <w:r w:rsidR="00BF0A4A" w:rsidRPr="005E1B5C">
        <w:rPr>
          <w:color w:val="auto"/>
        </w:rPr>
        <w:t xml:space="preserve">is </w:t>
      </w:r>
      <w:r w:rsidRPr="005E1B5C">
        <w:rPr>
          <w:color w:val="auto"/>
        </w:rPr>
        <w:t xml:space="preserve">a </w:t>
      </w:r>
      <w:r w:rsidR="00394EFE" w:rsidRPr="005E1B5C">
        <w:rPr>
          <w:color w:val="auto"/>
        </w:rPr>
        <w:t>scorching 40 degrees</w:t>
      </w:r>
      <w:r w:rsidR="00BF0A4A" w:rsidRPr="005E1B5C">
        <w:rPr>
          <w:color w:val="auto"/>
        </w:rPr>
        <w:t>;</w:t>
      </w:r>
      <w:r w:rsidRPr="005E1B5C">
        <w:rPr>
          <w:color w:val="auto"/>
        </w:rPr>
        <w:t xml:space="preserve"> our first class of women arrive for their ‘5 </w:t>
      </w:r>
      <w:r w:rsidR="000A28F4" w:rsidRPr="005E1B5C">
        <w:rPr>
          <w:color w:val="auto"/>
        </w:rPr>
        <w:t>D</w:t>
      </w:r>
      <w:r w:rsidRPr="005E1B5C">
        <w:rPr>
          <w:color w:val="auto"/>
        </w:rPr>
        <w:t xml:space="preserve">ay </w:t>
      </w:r>
      <w:r w:rsidR="000A28F4" w:rsidRPr="005E1B5C">
        <w:rPr>
          <w:color w:val="auto"/>
        </w:rPr>
        <w:t>C</w:t>
      </w:r>
      <w:r w:rsidRPr="005E1B5C">
        <w:rPr>
          <w:color w:val="auto"/>
        </w:rPr>
        <w:t xml:space="preserve">rash </w:t>
      </w:r>
      <w:r w:rsidR="000A28F4" w:rsidRPr="005E1B5C">
        <w:rPr>
          <w:color w:val="auto"/>
        </w:rPr>
        <w:t>S</w:t>
      </w:r>
      <w:r w:rsidRPr="005E1B5C">
        <w:rPr>
          <w:color w:val="auto"/>
        </w:rPr>
        <w:t xml:space="preserve">wimming </w:t>
      </w:r>
      <w:r w:rsidR="000A28F4" w:rsidRPr="005E1B5C">
        <w:rPr>
          <w:color w:val="auto"/>
        </w:rPr>
        <w:t>C</w:t>
      </w:r>
      <w:r w:rsidRPr="005E1B5C">
        <w:rPr>
          <w:color w:val="auto"/>
        </w:rPr>
        <w:t xml:space="preserve">ourse’ wearing colourful western clothing or traditional saris. Vinila meticulously </w:t>
      </w:r>
      <w:r w:rsidR="00BF0A4A" w:rsidRPr="005E1B5C">
        <w:rPr>
          <w:color w:val="auto"/>
        </w:rPr>
        <w:t>records</w:t>
      </w:r>
      <w:r w:rsidRPr="005E1B5C">
        <w:rPr>
          <w:color w:val="auto"/>
        </w:rPr>
        <w:t xml:space="preserve"> attendance and checks each woman’s </w:t>
      </w:r>
      <w:r w:rsidR="00BF0A4A" w:rsidRPr="005E1B5C">
        <w:rPr>
          <w:i/>
          <w:color w:val="auto"/>
        </w:rPr>
        <w:t>P</w:t>
      </w:r>
      <w:r w:rsidRPr="005E1B5C">
        <w:rPr>
          <w:i/>
          <w:color w:val="auto"/>
        </w:rPr>
        <w:t xml:space="preserve">assport to </w:t>
      </w:r>
      <w:r w:rsidR="00BF0A4A" w:rsidRPr="005E1B5C">
        <w:rPr>
          <w:i/>
          <w:color w:val="auto"/>
        </w:rPr>
        <w:t>S</w:t>
      </w:r>
      <w:r w:rsidRPr="005E1B5C">
        <w:rPr>
          <w:i/>
          <w:color w:val="auto"/>
        </w:rPr>
        <w:t>wimming</w:t>
      </w:r>
      <w:r w:rsidRPr="005E1B5C">
        <w:rPr>
          <w:color w:val="auto"/>
        </w:rPr>
        <w:t xml:space="preserve"> (more </w:t>
      </w:r>
      <w:r w:rsidRPr="005E1B5C">
        <w:rPr>
          <w:color w:val="auto"/>
        </w:rPr>
        <w:lastRenderedPageBreak/>
        <w:t>on this later). The swimmers use the changing rooms to get into costumes, leggings and swimming hats</w:t>
      </w:r>
      <w:r w:rsidR="00BF0A4A" w:rsidRPr="005E1B5C">
        <w:rPr>
          <w:color w:val="auto"/>
        </w:rPr>
        <w:t>,</w:t>
      </w:r>
      <w:r w:rsidRPr="005E1B5C">
        <w:rPr>
          <w:color w:val="auto"/>
        </w:rPr>
        <w:t xml:space="preserve"> before taking a cooling shower overlooking the balustrade separating the centre’s palm</w:t>
      </w:r>
      <w:r w:rsidR="00BF0A4A" w:rsidRPr="005E1B5C">
        <w:rPr>
          <w:color w:val="auto"/>
        </w:rPr>
        <w:t>-</w:t>
      </w:r>
      <w:r w:rsidRPr="005E1B5C">
        <w:rPr>
          <w:color w:val="auto"/>
        </w:rPr>
        <w:t>fringed lawn and swimming pool from the Indian Ocean. “</w:t>
      </w:r>
      <w:r w:rsidRPr="005E1B5C">
        <w:rPr>
          <w:i/>
          <w:color w:val="auto"/>
        </w:rPr>
        <w:t>Is it safe to swim</w:t>
      </w:r>
      <w:r w:rsidRPr="005E1B5C">
        <w:rPr>
          <w:color w:val="auto"/>
        </w:rPr>
        <w:t>?”, they ask bef</w:t>
      </w:r>
      <w:r w:rsidR="00394EFE" w:rsidRPr="005E1B5C">
        <w:rPr>
          <w:color w:val="auto"/>
        </w:rPr>
        <w:t>ore entering the water. Later</w:t>
      </w:r>
      <w:r w:rsidRPr="005E1B5C">
        <w:rPr>
          <w:color w:val="auto"/>
        </w:rPr>
        <w:t>, the importance of this question will keep me awake at night.</w:t>
      </w:r>
    </w:p>
    <w:p w14:paraId="69CFF597" w14:textId="77777777" w:rsidR="00483D00" w:rsidRPr="005E1B5C" w:rsidRDefault="00483D00">
      <w:pPr>
        <w:rPr>
          <w:color w:val="auto"/>
        </w:rPr>
      </w:pPr>
    </w:p>
    <w:p w14:paraId="6A0D82F6" w14:textId="77777777" w:rsidR="00483D00" w:rsidRPr="005E1B5C" w:rsidRDefault="00483D00">
      <w:pPr>
        <w:rPr>
          <w:color w:val="auto"/>
        </w:rPr>
      </w:pPr>
    </w:p>
    <w:p w14:paraId="236600CB" w14:textId="77777777" w:rsidR="00731665" w:rsidRDefault="006202B6" w:rsidP="00731665">
      <w:r>
        <w:rPr>
          <w:noProof/>
          <w:lang w:val="en-US" w:eastAsia="en-US"/>
        </w:rPr>
        <w:drawing>
          <wp:inline distT="114300" distB="114300" distL="114300" distR="114300" wp14:anchorId="0DA9C251" wp14:editId="44906834">
            <wp:extent cx="3424978" cy="2105631"/>
            <wp:effectExtent l="0" t="0" r="4445" b="3175"/>
            <wp:docPr id="1" name="image7.jpg" descr="IMG_8899.JPG"/>
            <wp:cNvGraphicFramePr/>
            <a:graphic xmlns:a="http://schemas.openxmlformats.org/drawingml/2006/main">
              <a:graphicData uri="http://schemas.openxmlformats.org/drawingml/2006/picture">
                <pic:pic xmlns:pic="http://schemas.openxmlformats.org/drawingml/2006/picture">
                  <pic:nvPicPr>
                    <pic:cNvPr id="0" name="image7.jpg" descr="IMG_8899.JPG"/>
                    <pic:cNvPicPr preferRelativeResize="0"/>
                  </pic:nvPicPr>
                  <pic:blipFill>
                    <a:blip r:embed="rId8"/>
                    <a:srcRect/>
                    <a:stretch>
                      <a:fillRect/>
                    </a:stretch>
                  </pic:blipFill>
                  <pic:spPr>
                    <a:xfrm>
                      <a:off x="0" y="0"/>
                      <a:ext cx="3425274" cy="2105813"/>
                    </a:xfrm>
                    <a:prstGeom prst="rect">
                      <a:avLst/>
                    </a:prstGeom>
                    <a:ln/>
                  </pic:spPr>
                </pic:pic>
              </a:graphicData>
            </a:graphic>
          </wp:inline>
        </w:drawing>
      </w:r>
      <w:r w:rsidR="00731665">
        <w:t xml:space="preserve"> </w:t>
      </w:r>
    </w:p>
    <w:p w14:paraId="1B393507" w14:textId="77777777" w:rsidR="00731665" w:rsidRPr="00731665" w:rsidRDefault="00731665" w:rsidP="00731665">
      <w:pPr>
        <w:rPr>
          <w:i/>
          <w:color w:val="000090"/>
        </w:rPr>
      </w:pPr>
      <w:r w:rsidRPr="00731665">
        <w:rPr>
          <w:i/>
          <w:color w:val="000090"/>
        </w:rPr>
        <w:t>Caption: Vinila, left, takes the Register and checks the Passports to Swimming</w:t>
      </w:r>
    </w:p>
    <w:p w14:paraId="7CB419BE" w14:textId="77777777" w:rsidR="00731665" w:rsidRDefault="00731665"/>
    <w:p w14:paraId="244C83D0" w14:textId="77777777" w:rsidR="00483D00" w:rsidRDefault="00483D00"/>
    <w:p w14:paraId="26698AB8" w14:textId="77777777" w:rsidR="00483D00" w:rsidRDefault="00483D00"/>
    <w:p w14:paraId="39FB8B9D" w14:textId="77777777" w:rsidR="00483D00" w:rsidRDefault="006202B6">
      <w:r>
        <w:rPr>
          <w:noProof/>
          <w:lang w:val="en-US" w:eastAsia="en-US"/>
        </w:rPr>
        <w:drawing>
          <wp:inline distT="114300" distB="114300" distL="114300" distR="114300" wp14:anchorId="72FA775E" wp14:editId="0DC2413F">
            <wp:extent cx="5577840" cy="203200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5577840" cy="2032000"/>
                    </a:xfrm>
                    <a:prstGeom prst="rect">
                      <a:avLst/>
                    </a:prstGeom>
                    <a:ln/>
                  </pic:spPr>
                </pic:pic>
              </a:graphicData>
            </a:graphic>
          </wp:inline>
        </w:drawing>
      </w:r>
    </w:p>
    <w:p w14:paraId="0227C68D" w14:textId="373A18DB" w:rsidR="00483D00" w:rsidRPr="00731665" w:rsidRDefault="00731665">
      <w:pPr>
        <w:rPr>
          <w:i/>
          <w:color w:val="000090"/>
        </w:rPr>
      </w:pPr>
      <w:r w:rsidRPr="00731665">
        <w:rPr>
          <w:i/>
          <w:color w:val="000090"/>
        </w:rPr>
        <w:t xml:space="preserve">Caption: Looks like paradise, but you can’t see the </w:t>
      </w:r>
      <w:r w:rsidR="000A28F4">
        <w:rPr>
          <w:i/>
          <w:color w:val="000090"/>
        </w:rPr>
        <w:t>pooh</w:t>
      </w:r>
      <w:r w:rsidRPr="00731665">
        <w:rPr>
          <w:i/>
          <w:color w:val="000090"/>
        </w:rPr>
        <w:t xml:space="preserve"> or the rip current…</w:t>
      </w:r>
    </w:p>
    <w:p w14:paraId="4AF8D1C2" w14:textId="77777777" w:rsidR="00731665" w:rsidRPr="00731665" w:rsidRDefault="00731665">
      <w:pPr>
        <w:rPr>
          <w:i/>
          <w:color w:val="000090"/>
        </w:rPr>
      </w:pPr>
    </w:p>
    <w:p w14:paraId="4693E4B5" w14:textId="77777777" w:rsidR="00483D00" w:rsidRPr="005E1B5C" w:rsidRDefault="006202B6">
      <w:pPr>
        <w:rPr>
          <w:color w:val="auto"/>
        </w:rPr>
      </w:pPr>
      <w:r w:rsidRPr="005E1B5C">
        <w:rPr>
          <w:color w:val="auto"/>
        </w:rPr>
        <w:t xml:space="preserve">Always ask a local whether the water is safe to swim </w:t>
      </w:r>
      <w:r w:rsidR="00394EFE" w:rsidRPr="005E1B5C">
        <w:rPr>
          <w:color w:val="auto"/>
        </w:rPr>
        <w:t>in; never</w:t>
      </w:r>
      <w:r w:rsidRPr="005E1B5C">
        <w:rPr>
          <w:color w:val="auto"/>
        </w:rPr>
        <w:t xml:space="preserve"> swim alone; always swim in clear water: </w:t>
      </w:r>
      <w:r w:rsidR="00731665" w:rsidRPr="005E1B5C">
        <w:rPr>
          <w:i/>
          <w:color w:val="auto"/>
        </w:rPr>
        <w:t>G</w:t>
      </w:r>
      <w:r w:rsidRPr="005E1B5C">
        <w:rPr>
          <w:i/>
          <w:color w:val="auto"/>
        </w:rPr>
        <w:t xml:space="preserve">olden </w:t>
      </w:r>
      <w:r w:rsidR="00731665" w:rsidRPr="005E1B5C">
        <w:rPr>
          <w:i/>
          <w:color w:val="auto"/>
        </w:rPr>
        <w:t>R</w:t>
      </w:r>
      <w:r w:rsidRPr="005E1B5C">
        <w:rPr>
          <w:i/>
          <w:color w:val="auto"/>
        </w:rPr>
        <w:t>ules</w:t>
      </w:r>
      <w:r w:rsidRPr="005E1B5C">
        <w:rPr>
          <w:color w:val="auto"/>
        </w:rPr>
        <w:t xml:space="preserve"> shared with me on the first day. By Day 3, more confident of my surroundings, craving exercise and not wanting to disturb my hosts, I foolishly decide to have a dip in nearby bay at the end of the strip of coast: I can’t resist the lure of white sands and sparkling surf.  Wet hair a giveaway, I admit it when I get home but figure no harm done. It is then that my host shares the bay’s dark secret. As the salty drips slide down my back, he informs me that the water is unclean with effluent centrifuging bef</w:t>
      </w:r>
      <w:r w:rsidR="00731665" w:rsidRPr="005E1B5C">
        <w:rPr>
          <w:color w:val="auto"/>
        </w:rPr>
        <w:t>ore sweeping back out to sea</w:t>
      </w:r>
      <w:r w:rsidRPr="005E1B5C">
        <w:rPr>
          <w:color w:val="auto"/>
        </w:rPr>
        <w:t xml:space="preserve"> and</w:t>
      </w:r>
      <w:r w:rsidR="00731665" w:rsidRPr="005E1B5C">
        <w:rPr>
          <w:color w:val="auto"/>
        </w:rPr>
        <w:t>,</w:t>
      </w:r>
      <w:r w:rsidRPr="005E1B5C">
        <w:rPr>
          <w:color w:val="auto"/>
        </w:rPr>
        <w:t xml:space="preserve"> that it was there</w:t>
      </w:r>
      <w:r w:rsidR="00731665" w:rsidRPr="005E1B5C">
        <w:rPr>
          <w:color w:val="auto"/>
        </w:rPr>
        <w:t>,</w:t>
      </w:r>
      <w:r w:rsidRPr="005E1B5C">
        <w:rPr>
          <w:color w:val="auto"/>
        </w:rPr>
        <w:t xml:space="preserve"> on </w:t>
      </w:r>
      <w:r w:rsidR="00394EFE" w:rsidRPr="005E1B5C">
        <w:rPr>
          <w:color w:val="auto"/>
        </w:rPr>
        <w:t>New Year’s Day</w:t>
      </w:r>
      <w:r w:rsidR="00731665" w:rsidRPr="005E1B5C">
        <w:rPr>
          <w:color w:val="auto"/>
        </w:rPr>
        <w:t xml:space="preserve">, that an </w:t>
      </w:r>
      <w:r w:rsidR="00731665" w:rsidRPr="005E1B5C">
        <w:rPr>
          <w:i/>
          <w:color w:val="auto"/>
        </w:rPr>
        <w:t>‘I’m a good swimmer’</w:t>
      </w:r>
      <w:r w:rsidR="00731665" w:rsidRPr="005E1B5C">
        <w:rPr>
          <w:color w:val="auto"/>
        </w:rPr>
        <w:t xml:space="preserve"> tourist </w:t>
      </w:r>
      <w:r w:rsidRPr="005E1B5C">
        <w:rPr>
          <w:color w:val="auto"/>
        </w:rPr>
        <w:t>was dragged out</w:t>
      </w:r>
      <w:r w:rsidR="00731665" w:rsidRPr="005E1B5C">
        <w:rPr>
          <w:color w:val="auto"/>
        </w:rPr>
        <w:t>side the reef</w:t>
      </w:r>
      <w:r w:rsidRPr="005E1B5C">
        <w:rPr>
          <w:color w:val="auto"/>
        </w:rPr>
        <w:t xml:space="preserve"> and drowned. </w:t>
      </w:r>
    </w:p>
    <w:p w14:paraId="32B9CD72" w14:textId="77777777" w:rsidR="00483D00" w:rsidRPr="005E1B5C" w:rsidRDefault="00483D00">
      <w:pPr>
        <w:rPr>
          <w:color w:val="auto"/>
        </w:rPr>
      </w:pPr>
    </w:p>
    <w:p w14:paraId="1D0B5227" w14:textId="77777777" w:rsidR="00483D00" w:rsidRPr="005E1B5C" w:rsidRDefault="006202B6">
      <w:pPr>
        <w:rPr>
          <w:color w:val="auto"/>
        </w:rPr>
      </w:pPr>
      <w:r w:rsidRPr="005E1B5C">
        <w:rPr>
          <w:color w:val="auto"/>
        </w:rPr>
        <w:t>That night</w:t>
      </w:r>
      <w:r w:rsidR="00731665" w:rsidRPr="005E1B5C">
        <w:rPr>
          <w:color w:val="auto"/>
        </w:rPr>
        <w:t>,</w:t>
      </w:r>
      <w:r w:rsidRPr="005E1B5C">
        <w:rPr>
          <w:color w:val="auto"/>
        </w:rPr>
        <w:t xml:space="preserve"> I lie awake</w:t>
      </w:r>
      <w:r w:rsidR="00731665" w:rsidRPr="005E1B5C">
        <w:rPr>
          <w:color w:val="auto"/>
        </w:rPr>
        <w:t>,</w:t>
      </w:r>
      <w:r w:rsidRPr="005E1B5C">
        <w:rPr>
          <w:color w:val="auto"/>
        </w:rPr>
        <w:t xml:space="preserve"> staring at the ceiling. The dichotomy between swimming as sport and swimming as drowning prevention crystalises. The sea is no longer a playground but a force of nature to be treated with respect. Our swimmers are those who may have lost friends and relatives in the tsunami or</w:t>
      </w:r>
      <w:r w:rsidR="00731665" w:rsidRPr="005E1B5C">
        <w:rPr>
          <w:color w:val="auto"/>
        </w:rPr>
        <w:t>,</w:t>
      </w:r>
      <w:r w:rsidRPr="005E1B5C">
        <w:rPr>
          <w:color w:val="auto"/>
        </w:rPr>
        <w:t xml:space="preserve"> through drowning in the many rivers, pools, ditches on the island</w:t>
      </w:r>
      <w:r>
        <w:t xml:space="preserve">. Yet the humiliation and fear I’m experiencing is only a fraction of </w:t>
      </w:r>
      <w:r w:rsidR="00FE23CB">
        <w:t xml:space="preserve">that which </w:t>
      </w:r>
      <w:r w:rsidRPr="005E1B5C">
        <w:rPr>
          <w:color w:val="auto"/>
        </w:rPr>
        <w:t xml:space="preserve">the swimmers are filled with when taking to the water the first time. And thanks to my misadventure, the value of the </w:t>
      </w:r>
      <w:r w:rsidR="000A5A50" w:rsidRPr="005E1B5C">
        <w:rPr>
          <w:color w:val="auto"/>
        </w:rPr>
        <w:t>P</w:t>
      </w:r>
      <w:r w:rsidRPr="005E1B5C">
        <w:rPr>
          <w:color w:val="auto"/>
        </w:rPr>
        <w:t xml:space="preserve">roject appreciates and I begin to love it a little bit. </w:t>
      </w:r>
    </w:p>
    <w:p w14:paraId="565B5D6F" w14:textId="77777777" w:rsidR="00483D00" w:rsidRPr="005E1B5C" w:rsidRDefault="00483D00">
      <w:pPr>
        <w:rPr>
          <w:color w:val="auto"/>
        </w:rPr>
      </w:pPr>
    </w:p>
    <w:p w14:paraId="0A1C5F2B" w14:textId="45F00F15" w:rsidR="00483D00" w:rsidRPr="005E1B5C" w:rsidRDefault="006202B6">
      <w:pPr>
        <w:rPr>
          <w:color w:val="auto"/>
        </w:rPr>
      </w:pPr>
      <w:r w:rsidRPr="005E1B5C">
        <w:rPr>
          <w:color w:val="auto"/>
        </w:rPr>
        <w:t xml:space="preserve">Christina’s teaching method deals sensitively with these cultural, historical and psychological factors. In a discreet setting, </w:t>
      </w:r>
      <w:r w:rsidR="000A28F4" w:rsidRPr="005E1B5C">
        <w:rPr>
          <w:color w:val="auto"/>
        </w:rPr>
        <w:t xml:space="preserve">away from any male eyes, our female </w:t>
      </w:r>
      <w:r w:rsidRPr="005E1B5C">
        <w:rPr>
          <w:color w:val="auto"/>
        </w:rPr>
        <w:t>students are first taught how to float-and-breathe, then how to swim. Research</w:t>
      </w:r>
      <w:r w:rsidR="00BC2D22" w:rsidRPr="005E1B5C">
        <w:rPr>
          <w:rStyle w:val="FootnoteReference"/>
          <w:color w:val="auto"/>
        </w:rPr>
        <w:footnoteReference w:id="5"/>
      </w:r>
      <w:r w:rsidRPr="005E1B5C">
        <w:rPr>
          <w:color w:val="auto"/>
        </w:rPr>
        <w:t xml:space="preserve"> indicates that floating and breathing should be the immediate reaction to sudden unexpected immersion in water. Once floating on your back, you can catch your br</w:t>
      </w:r>
      <w:r w:rsidR="00BC2D22" w:rsidRPr="005E1B5C">
        <w:rPr>
          <w:color w:val="auto"/>
        </w:rPr>
        <w:t xml:space="preserve">eath and call for help. </w:t>
      </w:r>
      <w:r w:rsidRPr="005E1B5C">
        <w:rPr>
          <w:color w:val="auto"/>
        </w:rPr>
        <w:t xml:space="preserve">I notice </w:t>
      </w:r>
      <w:r w:rsidR="000A28F4" w:rsidRPr="005E1B5C">
        <w:rPr>
          <w:color w:val="auto"/>
        </w:rPr>
        <w:t>Chri</w:t>
      </w:r>
      <w:r w:rsidR="003F0642" w:rsidRPr="005E1B5C">
        <w:rPr>
          <w:color w:val="auto"/>
        </w:rPr>
        <w:t>s</w:t>
      </w:r>
      <w:r w:rsidR="000A28F4" w:rsidRPr="005E1B5C">
        <w:rPr>
          <w:color w:val="auto"/>
        </w:rPr>
        <w:t>tina’s</w:t>
      </w:r>
      <w:r w:rsidRPr="005E1B5C">
        <w:rPr>
          <w:color w:val="auto"/>
        </w:rPr>
        <w:t xml:space="preserve"> swimmers </w:t>
      </w:r>
      <w:r w:rsidR="000A5A50" w:rsidRPr="005E1B5C">
        <w:rPr>
          <w:color w:val="auto"/>
        </w:rPr>
        <w:t>rolling</w:t>
      </w:r>
      <w:r w:rsidRPr="005E1B5C">
        <w:rPr>
          <w:color w:val="auto"/>
        </w:rPr>
        <w:t xml:space="preserve"> onto their back</w:t>
      </w:r>
      <w:r w:rsidR="000A5A50" w:rsidRPr="005E1B5C">
        <w:rPr>
          <w:color w:val="auto"/>
        </w:rPr>
        <w:t>s to float</w:t>
      </w:r>
      <w:r w:rsidRPr="005E1B5C">
        <w:rPr>
          <w:color w:val="auto"/>
        </w:rPr>
        <w:t xml:space="preserve"> if fatigued or struggling. When ready, </w:t>
      </w:r>
      <w:r w:rsidR="00BC2D22" w:rsidRPr="005E1B5C">
        <w:rPr>
          <w:color w:val="auto"/>
        </w:rPr>
        <w:t>they flip</w:t>
      </w:r>
      <w:r w:rsidRPr="005E1B5C">
        <w:rPr>
          <w:color w:val="auto"/>
        </w:rPr>
        <w:t xml:space="preserve"> over to their front, </w:t>
      </w:r>
      <w:r w:rsidR="00BC2D22" w:rsidRPr="005E1B5C">
        <w:rPr>
          <w:color w:val="auto"/>
        </w:rPr>
        <w:t>coolly</w:t>
      </w:r>
      <w:r w:rsidRPr="005E1B5C">
        <w:rPr>
          <w:color w:val="auto"/>
        </w:rPr>
        <w:t xml:space="preserve"> returning to their swimming practice.</w:t>
      </w:r>
    </w:p>
    <w:p w14:paraId="7D7BA10D" w14:textId="77777777" w:rsidR="00483D00" w:rsidRPr="005E1B5C" w:rsidRDefault="00483D00">
      <w:pPr>
        <w:rPr>
          <w:color w:val="auto"/>
        </w:rPr>
      </w:pPr>
    </w:p>
    <w:p w14:paraId="0ADE64EA" w14:textId="19E402C1" w:rsidR="00483D00" w:rsidRPr="005E1B5C" w:rsidRDefault="006202B6">
      <w:pPr>
        <w:rPr>
          <w:color w:val="auto"/>
        </w:rPr>
      </w:pPr>
      <w:r w:rsidRPr="005E1B5C">
        <w:rPr>
          <w:color w:val="auto"/>
        </w:rPr>
        <w:t xml:space="preserve">Thanks to </w:t>
      </w:r>
      <w:r w:rsidR="000A5A50" w:rsidRPr="005E1B5C">
        <w:rPr>
          <w:color w:val="auto"/>
        </w:rPr>
        <w:t>Project, over</w:t>
      </w:r>
      <w:r w:rsidRPr="005E1B5C">
        <w:rPr>
          <w:color w:val="auto"/>
        </w:rPr>
        <w:t xml:space="preserve"> </w:t>
      </w:r>
      <w:r w:rsidR="000A5A50" w:rsidRPr="005E1B5C">
        <w:rPr>
          <w:color w:val="auto"/>
        </w:rPr>
        <w:t>6,</w:t>
      </w:r>
      <w:r w:rsidRPr="005E1B5C">
        <w:rPr>
          <w:color w:val="auto"/>
        </w:rPr>
        <w:t xml:space="preserve">000 women have challenged the prevailing view of swimming as frivolous and </w:t>
      </w:r>
      <w:r w:rsidR="003F0642" w:rsidRPr="005E1B5C">
        <w:rPr>
          <w:color w:val="auto"/>
        </w:rPr>
        <w:t xml:space="preserve">have </w:t>
      </w:r>
      <w:r w:rsidRPr="005E1B5C">
        <w:rPr>
          <w:color w:val="auto"/>
        </w:rPr>
        <w:t xml:space="preserve">accepted its relevance to </w:t>
      </w:r>
      <w:r w:rsidR="000A5A50" w:rsidRPr="005E1B5C">
        <w:rPr>
          <w:color w:val="auto"/>
        </w:rPr>
        <w:t xml:space="preserve">saving </w:t>
      </w:r>
      <w:r w:rsidRPr="005E1B5C">
        <w:rPr>
          <w:color w:val="auto"/>
        </w:rPr>
        <w:t>their lives. They have improved their drowning survival odds and overcome fears of immodesty</w:t>
      </w:r>
      <w:r w:rsidR="000A5A50" w:rsidRPr="005E1B5C">
        <w:rPr>
          <w:color w:val="auto"/>
        </w:rPr>
        <w:t xml:space="preserve"> and have </w:t>
      </w:r>
      <w:r w:rsidR="003F0642" w:rsidRPr="005E1B5C">
        <w:rPr>
          <w:color w:val="auto"/>
        </w:rPr>
        <w:t>acquired</w:t>
      </w:r>
      <w:r w:rsidR="000A5A50" w:rsidRPr="005E1B5C">
        <w:rPr>
          <w:color w:val="auto"/>
        </w:rPr>
        <w:t xml:space="preserve"> a whole lot of confidence and self-esteem building on the way</w:t>
      </w:r>
      <w:r w:rsidRPr="005E1B5C">
        <w:rPr>
          <w:color w:val="auto"/>
        </w:rPr>
        <w:t>. A smaller</w:t>
      </w:r>
      <w:r w:rsidR="000A5A50" w:rsidRPr="005E1B5C">
        <w:rPr>
          <w:color w:val="auto"/>
        </w:rPr>
        <w:t>,</w:t>
      </w:r>
      <w:r w:rsidRPr="005E1B5C">
        <w:rPr>
          <w:color w:val="auto"/>
        </w:rPr>
        <w:t xml:space="preserve"> yet significant number have freed themselves from the poverty trap. One star pupil, Indu, has recently graduated </w:t>
      </w:r>
      <w:r w:rsidR="000A5A50" w:rsidRPr="005E1B5C">
        <w:rPr>
          <w:color w:val="auto"/>
        </w:rPr>
        <w:t>as an Attorney at Law</w:t>
      </w:r>
      <w:r w:rsidRPr="005E1B5C">
        <w:rPr>
          <w:color w:val="auto"/>
        </w:rPr>
        <w:t xml:space="preserve"> from the University of Colombo. Her university application was strengthened by the hard work she put into gaining her STA swim coach qualification</w:t>
      </w:r>
      <w:r w:rsidR="000A5A50" w:rsidRPr="005E1B5C">
        <w:rPr>
          <w:color w:val="auto"/>
        </w:rPr>
        <w:t xml:space="preserve">, almost unheard of in Sri Lanka for a female, </w:t>
      </w:r>
      <w:r w:rsidRPr="005E1B5C">
        <w:rPr>
          <w:color w:val="auto"/>
        </w:rPr>
        <w:t xml:space="preserve"> alongside her proficient level of English. </w:t>
      </w:r>
    </w:p>
    <w:p w14:paraId="10D21BC9" w14:textId="77777777" w:rsidR="00483D00" w:rsidRPr="005E1B5C" w:rsidRDefault="00483D00">
      <w:pPr>
        <w:rPr>
          <w:color w:val="auto"/>
        </w:rPr>
      </w:pPr>
    </w:p>
    <w:p w14:paraId="67809907" w14:textId="592436AC" w:rsidR="00483D00" w:rsidRPr="005E1B5C" w:rsidRDefault="006202B6">
      <w:pPr>
        <w:rPr>
          <w:color w:val="auto"/>
        </w:rPr>
      </w:pPr>
      <w:r w:rsidRPr="005E1B5C">
        <w:rPr>
          <w:color w:val="auto"/>
        </w:rPr>
        <w:t xml:space="preserve">Vinila and Indu have reached </w:t>
      </w:r>
      <w:r w:rsidR="000A5A50" w:rsidRPr="005E1B5C">
        <w:rPr>
          <w:color w:val="auto"/>
        </w:rPr>
        <w:t xml:space="preserve">and exceeded </w:t>
      </w:r>
      <w:r w:rsidRPr="005E1B5C">
        <w:rPr>
          <w:color w:val="auto"/>
        </w:rPr>
        <w:t xml:space="preserve">all the </w:t>
      </w:r>
      <w:r w:rsidR="000A5A50" w:rsidRPr="005E1B5C">
        <w:rPr>
          <w:color w:val="auto"/>
        </w:rPr>
        <w:t>P</w:t>
      </w:r>
      <w:r w:rsidRPr="005E1B5C">
        <w:rPr>
          <w:color w:val="auto"/>
        </w:rPr>
        <w:t xml:space="preserve">assport milestones on their journey into water. The passport booklet </w:t>
      </w:r>
      <w:r w:rsidR="000A5A50" w:rsidRPr="005E1B5C">
        <w:rPr>
          <w:color w:val="auto"/>
        </w:rPr>
        <w:t xml:space="preserve">records the </w:t>
      </w:r>
      <w:r w:rsidRPr="005E1B5C">
        <w:rPr>
          <w:color w:val="auto"/>
        </w:rPr>
        <w:t xml:space="preserve">thirty </w:t>
      </w:r>
      <w:r w:rsidR="000A5A50" w:rsidRPr="005E1B5C">
        <w:rPr>
          <w:color w:val="auto"/>
        </w:rPr>
        <w:t xml:space="preserve">skill </w:t>
      </w:r>
      <w:r w:rsidRPr="005E1B5C">
        <w:rPr>
          <w:color w:val="auto"/>
        </w:rPr>
        <w:t>step</w:t>
      </w:r>
      <w:r w:rsidR="000A5A50" w:rsidRPr="005E1B5C">
        <w:rPr>
          <w:color w:val="auto"/>
        </w:rPr>
        <w:t>s of a</w:t>
      </w:r>
      <w:r w:rsidRPr="005E1B5C">
        <w:rPr>
          <w:color w:val="auto"/>
        </w:rPr>
        <w:t xml:space="preserve"> </w:t>
      </w:r>
      <w:r w:rsidR="00BC2D22" w:rsidRPr="005E1B5C">
        <w:rPr>
          <w:color w:val="auto"/>
        </w:rPr>
        <w:t>course</w:t>
      </w:r>
      <w:r w:rsidRPr="005E1B5C">
        <w:rPr>
          <w:color w:val="auto"/>
        </w:rPr>
        <w:t xml:space="preserve"> </w:t>
      </w:r>
      <w:r w:rsidR="000A5A50" w:rsidRPr="005E1B5C">
        <w:rPr>
          <w:color w:val="auto"/>
        </w:rPr>
        <w:t>to take an</w:t>
      </w:r>
      <w:r w:rsidRPr="005E1B5C">
        <w:rPr>
          <w:color w:val="auto"/>
        </w:rPr>
        <w:t xml:space="preserve"> absolute beginner to </w:t>
      </w:r>
      <w:r w:rsidR="003F0642" w:rsidRPr="005E1B5C">
        <w:rPr>
          <w:color w:val="auto"/>
        </w:rPr>
        <w:t xml:space="preserve">be a </w:t>
      </w:r>
      <w:r w:rsidRPr="005E1B5C">
        <w:rPr>
          <w:color w:val="auto"/>
        </w:rPr>
        <w:t>competent</w:t>
      </w:r>
      <w:r w:rsidR="003F0642" w:rsidRPr="005E1B5C">
        <w:rPr>
          <w:color w:val="auto"/>
        </w:rPr>
        <w:t>,</w:t>
      </w:r>
      <w:r w:rsidRPr="005E1B5C">
        <w:rPr>
          <w:color w:val="auto"/>
        </w:rPr>
        <w:t xml:space="preserve"> </w:t>
      </w:r>
      <w:r w:rsidR="003F0642" w:rsidRPr="005E1B5C">
        <w:rPr>
          <w:color w:val="auto"/>
        </w:rPr>
        <w:t xml:space="preserve">safe </w:t>
      </w:r>
      <w:r w:rsidRPr="005E1B5C">
        <w:rPr>
          <w:color w:val="auto"/>
        </w:rPr>
        <w:t xml:space="preserve">swimmer. It’s a document that Chris has developed over forty years of honing her craft. On </w:t>
      </w:r>
      <w:r w:rsidR="000A5A50" w:rsidRPr="005E1B5C">
        <w:rPr>
          <w:color w:val="auto"/>
        </w:rPr>
        <w:t>D</w:t>
      </w:r>
      <w:r w:rsidRPr="005E1B5C">
        <w:rPr>
          <w:color w:val="auto"/>
        </w:rPr>
        <w:t xml:space="preserve">ays 1 and 2, instruction takes places on a one-to-one basis. </w:t>
      </w:r>
    </w:p>
    <w:p w14:paraId="4B7B856C" w14:textId="77777777" w:rsidR="00483D00" w:rsidRDefault="00483D00"/>
    <w:p w14:paraId="5CBA5EF1" w14:textId="77777777" w:rsidR="00483D00" w:rsidRDefault="006202B6" w:rsidP="000A7072">
      <w:pPr>
        <w:jc w:val="center"/>
      </w:pPr>
      <w:r>
        <w:rPr>
          <w:noProof/>
          <w:lang w:val="en-US" w:eastAsia="en-US"/>
        </w:rPr>
        <w:lastRenderedPageBreak/>
        <w:drawing>
          <wp:inline distT="114300" distB="114300" distL="114300" distR="114300" wp14:anchorId="704DB72B" wp14:editId="7078F00B">
            <wp:extent cx="3033505" cy="2024063"/>
            <wp:effectExtent l="0" t="0" r="0" b="0"/>
            <wp:docPr id="3" name="image9.jpg" descr="IMG_9081.JPG"/>
            <wp:cNvGraphicFramePr/>
            <a:graphic xmlns:a="http://schemas.openxmlformats.org/drawingml/2006/main">
              <a:graphicData uri="http://schemas.openxmlformats.org/drawingml/2006/picture">
                <pic:pic xmlns:pic="http://schemas.openxmlformats.org/drawingml/2006/picture">
                  <pic:nvPicPr>
                    <pic:cNvPr id="0" name="image9.jpg" descr="IMG_9081.JPG"/>
                    <pic:cNvPicPr preferRelativeResize="0"/>
                  </pic:nvPicPr>
                  <pic:blipFill>
                    <a:blip r:embed="rId10"/>
                    <a:srcRect/>
                    <a:stretch>
                      <a:fillRect/>
                    </a:stretch>
                  </pic:blipFill>
                  <pic:spPr>
                    <a:xfrm>
                      <a:off x="0" y="0"/>
                      <a:ext cx="3033505" cy="2024063"/>
                    </a:xfrm>
                    <a:prstGeom prst="rect">
                      <a:avLst/>
                    </a:prstGeom>
                    <a:ln/>
                  </pic:spPr>
                </pic:pic>
              </a:graphicData>
            </a:graphic>
          </wp:inline>
        </w:drawing>
      </w:r>
    </w:p>
    <w:p w14:paraId="74D9342A" w14:textId="2CEDFC82" w:rsidR="007525FC" w:rsidRPr="007525FC" w:rsidRDefault="000A5A50" w:rsidP="000A7072">
      <w:pPr>
        <w:jc w:val="center"/>
        <w:rPr>
          <w:i/>
          <w:color w:val="000090"/>
        </w:rPr>
      </w:pPr>
      <w:r w:rsidRPr="007525FC">
        <w:rPr>
          <w:i/>
          <w:color w:val="000090"/>
        </w:rPr>
        <w:t xml:space="preserve">Caption: </w:t>
      </w:r>
      <w:r w:rsidR="007525FC" w:rsidRPr="007525FC">
        <w:rPr>
          <w:i/>
          <w:color w:val="000090"/>
        </w:rPr>
        <w:t>A</w:t>
      </w:r>
      <w:r w:rsidRPr="007525FC">
        <w:rPr>
          <w:i/>
          <w:color w:val="000090"/>
        </w:rPr>
        <w:t>ll it takes is the discovery that if you relax</w:t>
      </w:r>
    </w:p>
    <w:p w14:paraId="4BB32FAF" w14:textId="77777777" w:rsidR="00483D00" w:rsidRPr="007525FC" w:rsidRDefault="000A5A50" w:rsidP="000A7072">
      <w:pPr>
        <w:jc w:val="center"/>
        <w:rPr>
          <w:i/>
          <w:color w:val="000090"/>
        </w:rPr>
      </w:pPr>
      <w:r w:rsidRPr="007525FC">
        <w:rPr>
          <w:i/>
          <w:color w:val="000090"/>
        </w:rPr>
        <w:t>and balance</w:t>
      </w:r>
      <w:r w:rsidR="007525FC" w:rsidRPr="007525FC">
        <w:rPr>
          <w:i/>
          <w:color w:val="000090"/>
        </w:rPr>
        <w:t xml:space="preserve"> on your back, you can breathe</w:t>
      </w:r>
      <w:r w:rsidR="007525FC">
        <w:rPr>
          <w:i/>
          <w:color w:val="000090"/>
        </w:rPr>
        <w:t xml:space="preserve"> freely</w:t>
      </w:r>
      <w:r w:rsidR="007525FC" w:rsidRPr="007525FC">
        <w:rPr>
          <w:i/>
          <w:color w:val="000090"/>
        </w:rPr>
        <w:t>.</w:t>
      </w:r>
    </w:p>
    <w:p w14:paraId="3439334D" w14:textId="77777777" w:rsidR="00483D00" w:rsidRDefault="00483D00"/>
    <w:p w14:paraId="1171EBF0" w14:textId="3744C6CA" w:rsidR="00483D00" w:rsidRDefault="006202B6">
      <w:r>
        <w:t>Learning is fun</w:t>
      </w:r>
      <w:r w:rsidR="007525FC">
        <w:t>,</w:t>
      </w:r>
      <w:r>
        <w:t xml:space="preserve"> with exercises lik</w:t>
      </w:r>
      <w:r w:rsidR="003F0642">
        <w:t>e shouting your name underwater</w:t>
      </w:r>
      <w:r>
        <w:t xml:space="preserve"> and monkey walking, arms swinging like an orangutan, building confidence</w:t>
      </w:r>
      <w:r w:rsidRPr="005E1B5C">
        <w:rPr>
          <w:color w:val="auto"/>
        </w:rPr>
        <w:t xml:space="preserve">. By </w:t>
      </w:r>
      <w:r w:rsidR="007525FC" w:rsidRPr="005E1B5C">
        <w:rPr>
          <w:color w:val="auto"/>
        </w:rPr>
        <w:t>S</w:t>
      </w:r>
      <w:r w:rsidRPr="005E1B5C">
        <w:rPr>
          <w:color w:val="auto"/>
        </w:rPr>
        <w:t xml:space="preserve">tep 30, Chris’ swim teachers slice gracefully through the water, perfectly balanced and breathing </w:t>
      </w:r>
      <w:r w:rsidR="007525FC" w:rsidRPr="005E1B5C">
        <w:rPr>
          <w:color w:val="auto"/>
        </w:rPr>
        <w:t>bilaterally</w:t>
      </w:r>
      <w:r w:rsidR="007525FC">
        <w:t xml:space="preserve">, </w:t>
      </w:r>
      <w:r>
        <w:t>so their continuous motion is fluid. I think back to my learners</w:t>
      </w:r>
      <w:r w:rsidR="007525FC">
        <w:t>,</w:t>
      </w:r>
      <w:r>
        <w:t xml:space="preserve"> who equate splash with speed</w:t>
      </w:r>
      <w:r w:rsidR="007525FC">
        <w:t>,</w:t>
      </w:r>
      <w:r>
        <w:t xml:space="preserve"> and to how they would benefit from these techniques. </w:t>
      </w:r>
    </w:p>
    <w:p w14:paraId="5A751D4B" w14:textId="77777777" w:rsidR="00483D00" w:rsidRDefault="006202B6">
      <w:r>
        <w:rPr>
          <w:noProof/>
          <w:lang w:val="en-US" w:eastAsia="en-US"/>
        </w:rPr>
        <w:drawing>
          <wp:anchor distT="114300" distB="114300" distL="114300" distR="114300" simplePos="0" relativeHeight="251658240" behindDoc="0" locked="0" layoutInCell="1" hidden="0" allowOverlap="1" wp14:anchorId="6A9DC6E9" wp14:editId="41E4CEA8">
            <wp:simplePos x="0" y="0"/>
            <wp:positionH relativeFrom="margin">
              <wp:posOffset>-95249</wp:posOffset>
            </wp:positionH>
            <wp:positionV relativeFrom="paragraph">
              <wp:posOffset>0</wp:posOffset>
            </wp:positionV>
            <wp:extent cx="3276186" cy="2185988"/>
            <wp:effectExtent l="0" t="0" r="0" b="0"/>
            <wp:wrapSquare wrapText="bothSides" distT="114300" distB="114300" distL="114300" distR="114300"/>
            <wp:docPr id="2" name="image8.jpg" descr="IMG_8898.JPG"/>
            <wp:cNvGraphicFramePr/>
            <a:graphic xmlns:a="http://schemas.openxmlformats.org/drawingml/2006/main">
              <a:graphicData uri="http://schemas.openxmlformats.org/drawingml/2006/picture">
                <pic:pic xmlns:pic="http://schemas.openxmlformats.org/drawingml/2006/picture">
                  <pic:nvPicPr>
                    <pic:cNvPr id="0" name="image8.jpg" descr="IMG_8898.JPG"/>
                    <pic:cNvPicPr preferRelativeResize="0"/>
                  </pic:nvPicPr>
                  <pic:blipFill>
                    <a:blip r:embed="rId11"/>
                    <a:srcRect/>
                    <a:stretch>
                      <a:fillRect/>
                    </a:stretch>
                  </pic:blipFill>
                  <pic:spPr>
                    <a:xfrm>
                      <a:off x="0" y="0"/>
                      <a:ext cx="3276186" cy="2185988"/>
                    </a:xfrm>
                    <a:prstGeom prst="rect">
                      <a:avLst/>
                    </a:prstGeom>
                    <a:ln/>
                  </pic:spPr>
                </pic:pic>
              </a:graphicData>
            </a:graphic>
          </wp:anchor>
        </w:drawing>
      </w:r>
    </w:p>
    <w:p w14:paraId="39F9DC4C" w14:textId="3F519E55" w:rsidR="00B902DE" w:rsidRDefault="006202B6">
      <w:r>
        <w:t>On the final day of the course, we celebrate the beginners’ achievements. Of the group, some have gained their ‘</w:t>
      </w:r>
      <w:r w:rsidRPr="007525FC">
        <w:rPr>
          <w:i/>
          <w:color w:val="000090"/>
        </w:rPr>
        <w:t xml:space="preserve">I can </w:t>
      </w:r>
      <w:r w:rsidR="007525FC">
        <w:rPr>
          <w:i/>
          <w:color w:val="000090"/>
        </w:rPr>
        <w:t>S</w:t>
      </w:r>
      <w:r w:rsidRPr="007525FC">
        <w:rPr>
          <w:i/>
          <w:color w:val="000090"/>
        </w:rPr>
        <w:t xml:space="preserve">urvive </w:t>
      </w:r>
      <w:r w:rsidR="007525FC">
        <w:rPr>
          <w:i/>
          <w:color w:val="000090"/>
        </w:rPr>
        <w:t>O</w:t>
      </w:r>
      <w:r w:rsidRPr="007525FC">
        <w:rPr>
          <w:i/>
          <w:color w:val="000090"/>
        </w:rPr>
        <w:t xml:space="preserve">ne </w:t>
      </w:r>
      <w:r w:rsidR="007525FC">
        <w:rPr>
          <w:i/>
          <w:color w:val="000090"/>
        </w:rPr>
        <w:t>M</w:t>
      </w:r>
      <w:r w:rsidRPr="007525FC">
        <w:rPr>
          <w:i/>
          <w:color w:val="000090"/>
        </w:rPr>
        <w:t xml:space="preserve">inute </w:t>
      </w:r>
      <w:r w:rsidR="007525FC">
        <w:rPr>
          <w:i/>
          <w:color w:val="000090"/>
        </w:rPr>
        <w:t>A</w:t>
      </w:r>
      <w:r w:rsidRPr="007525FC">
        <w:rPr>
          <w:i/>
          <w:color w:val="000090"/>
        </w:rPr>
        <w:t>ward’</w:t>
      </w:r>
      <w:r>
        <w:t xml:space="preserve"> </w:t>
      </w:r>
      <w:r w:rsidR="007525FC">
        <w:t xml:space="preserve">: </w:t>
      </w:r>
      <w:r>
        <w:t>able to swim 10 meters and float for 1 minute; others their ‘</w:t>
      </w:r>
      <w:r w:rsidR="007525FC">
        <w:t>‘</w:t>
      </w:r>
      <w:r w:rsidR="007525FC" w:rsidRPr="007525FC">
        <w:rPr>
          <w:i/>
          <w:color w:val="000090"/>
        </w:rPr>
        <w:t xml:space="preserve">I can </w:t>
      </w:r>
      <w:r w:rsidR="007525FC">
        <w:rPr>
          <w:i/>
          <w:color w:val="000090"/>
        </w:rPr>
        <w:t>S</w:t>
      </w:r>
      <w:r w:rsidR="007525FC" w:rsidRPr="007525FC">
        <w:rPr>
          <w:i/>
          <w:color w:val="000090"/>
        </w:rPr>
        <w:t xml:space="preserve">urvive </w:t>
      </w:r>
      <w:r w:rsidR="007525FC">
        <w:rPr>
          <w:i/>
          <w:color w:val="000090"/>
        </w:rPr>
        <w:t>Two</w:t>
      </w:r>
      <w:r w:rsidR="007525FC" w:rsidRPr="007525FC">
        <w:rPr>
          <w:i/>
          <w:color w:val="000090"/>
        </w:rPr>
        <w:t xml:space="preserve"> </w:t>
      </w:r>
      <w:r w:rsidR="007525FC">
        <w:rPr>
          <w:i/>
          <w:color w:val="000090"/>
        </w:rPr>
        <w:t>M</w:t>
      </w:r>
      <w:r w:rsidR="007525FC" w:rsidRPr="007525FC">
        <w:rPr>
          <w:i/>
          <w:color w:val="000090"/>
        </w:rPr>
        <w:t>inute</w:t>
      </w:r>
      <w:r w:rsidR="007525FC">
        <w:rPr>
          <w:i/>
          <w:color w:val="000090"/>
        </w:rPr>
        <w:t>s</w:t>
      </w:r>
      <w:r w:rsidR="007525FC" w:rsidRPr="007525FC">
        <w:rPr>
          <w:i/>
          <w:color w:val="000090"/>
        </w:rPr>
        <w:t xml:space="preserve"> </w:t>
      </w:r>
      <w:r w:rsidR="007525FC">
        <w:rPr>
          <w:i/>
          <w:color w:val="000090"/>
        </w:rPr>
        <w:t>A</w:t>
      </w:r>
      <w:r w:rsidR="007525FC" w:rsidRPr="007525FC">
        <w:rPr>
          <w:i/>
          <w:color w:val="000090"/>
        </w:rPr>
        <w:t>ward’</w:t>
      </w:r>
      <w:r w:rsidR="007525FC">
        <w:t xml:space="preserve"> : </w:t>
      </w:r>
      <w:r>
        <w:t xml:space="preserve">swim 25 meters and float for 2 minutes. </w:t>
      </w:r>
      <w:r w:rsidR="003F0642" w:rsidRPr="003F0642">
        <w:rPr>
          <w:color w:val="000090"/>
        </w:rPr>
        <w:t xml:space="preserve">(The magic words </w:t>
      </w:r>
      <w:r w:rsidR="003F0642">
        <w:rPr>
          <w:color w:val="000090"/>
        </w:rPr>
        <w:t>‘</w:t>
      </w:r>
      <w:r w:rsidR="003F0642" w:rsidRPr="003F0642">
        <w:rPr>
          <w:b/>
          <w:i/>
          <w:color w:val="000090"/>
        </w:rPr>
        <w:t>I can SWIM</w:t>
      </w:r>
      <w:r w:rsidR="003F0642">
        <w:rPr>
          <w:b/>
          <w:i/>
          <w:color w:val="000090"/>
        </w:rPr>
        <w:t>’</w:t>
      </w:r>
      <w:r w:rsidR="003F0642" w:rsidRPr="003F0642">
        <w:rPr>
          <w:color w:val="000090"/>
        </w:rPr>
        <w:t xml:space="preserve"> do not get used until the float lasts for Ten Minutes and the </w:t>
      </w:r>
      <w:r w:rsidR="00FA6548">
        <w:rPr>
          <w:color w:val="000090"/>
        </w:rPr>
        <w:t>D</w:t>
      </w:r>
      <w:r w:rsidR="003F0642" w:rsidRPr="003F0642">
        <w:rPr>
          <w:color w:val="000090"/>
        </w:rPr>
        <w:t>istance is 100 metres</w:t>
      </w:r>
      <w:r w:rsidR="00FA6548">
        <w:rPr>
          <w:color w:val="000090"/>
        </w:rPr>
        <w:t>.) (</w:t>
      </w:r>
      <w:r w:rsidR="00FA6548" w:rsidRPr="001410FD">
        <w:rPr>
          <w:i/>
          <w:color w:val="000090"/>
        </w:rPr>
        <w:t>Mike adds</w:t>
      </w:r>
      <w:r w:rsidR="00FA6548">
        <w:rPr>
          <w:color w:val="000090"/>
        </w:rPr>
        <w:t xml:space="preserve">: </w:t>
      </w:r>
      <w:r w:rsidR="001410FD">
        <w:rPr>
          <w:color w:val="000090"/>
        </w:rPr>
        <w:t>W</w:t>
      </w:r>
      <w:r w:rsidR="00FA6548">
        <w:rPr>
          <w:color w:val="000090"/>
        </w:rPr>
        <w:t xml:space="preserve">hen they can do that, they have a </w:t>
      </w:r>
      <w:r w:rsidR="00FA6548" w:rsidRPr="00B902DE">
        <w:rPr>
          <w:i/>
          <w:color w:val="000090"/>
        </w:rPr>
        <w:t>Passport to any Swimming Pool</w:t>
      </w:r>
      <w:r w:rsidR="00FA6548">
        <w:rPr>
          <w:color w:val="000090"/>
        </w:rPr>
        <w:t xml:space="preserve">. If they want to swim in the sea, they need a </w:t>
      </w:r>
      <w:r w:rsidR="00FA6548" w:rsidRPr="00B902DE">
        <w:rPr>
          <w:i/>
          <w:color w:val="000090"/>
        </w:rPr>
        <w:t>Beach Visa</w:t>
      </w:r>
      <w:r w:rsidR="00FA6548">
        <w:rPr>
          <w:color w:val="000090"/>
        </w:rPr>
        <w:t xml:space="preserve">, which requires </w:t>
      </w:r>
      <w:r w:rsidR="00B902DE">
        <w:rPr>
          <w:color w:val="000090"/>
        </w:rPr>
        <w:t xml:space="preserve">much </w:t>
      </w:r>
      <w:r w:rsidR="00FA6548">
        <w:rPr>
          <w:color w:val="000090"/>
        </w:rPr>
        <w:t>more in</w:t>
      </w:r>
      <w:r w:rsidR="00B902DE">
        <w:rPr>
          <w:color w:val="000090"/>
        </w:rPr>
        <w:t>struction, beach swimming exerience</w:t>
      </w:r>
      <w:r w:rsidR="00FA6548">
        <w:rPr>
          <w:color w:val="000090"/>
        </w:rPr>
        <w:t xml:space="preserve"> and higher survival standards</w:t>
      </w:r>
      <w:r w:rsidR="003F0642" w:rsidRPr="003F0642">
        <w:rPr>
          <w:color w:val="000090"/>
        </w:rPr>
        <w:t>)</w:t>
      </w:r>
      <w:r w:rsidR="00B902DE">
        <w:rPr>
          <w:color w:val="000090"/>
        </w:rPr>
        <w:t>.</w:t>
      </w:r>
      <w:r w:rsidR="003F0642">
        <w:t xml:space="preserve"> </w:t>
      </w:r>
      <w:r>
        <w:t>The session finishes with a game involving spelling the first letter of a name in English using your arms and legs. Once dry, and, still laughing, we are warmed up by a hot cup of sweet</w:t>
      </w:r>
      <w:r w:rsidR="007525FC">
        <w:t>,</w:t>
      </w:r>
      <w:r>
        <w:t xml:space="preserve"> milky </w:t>
      </w:r>
      <w:r w:rsidR="007525FC" w:rsidRPr="005E1B5C">
        <w:rPr>
          <w:color w:val="auto"/>
        </w:rPr>
        <w:t>C</w:t>
      </w:r>
      <w:r w:rsidRPr="005E1B5C">
        <w:rPr>
          <w:color w:val="auto"/>
        </w:rPr>
        <w:t xml:space="preserve">eylon tea. The relaxation, joy and sense of fortitude that comes from being in the water glows on our faces. We are sharing a worthwhile endeavour and know we are looking after ourselves and one another. Chris remarks </w:t>
      </w:r>
      <w:r w:rsidR="007525FC" w:rsidRPr="005E1B5C">
        <w:rPr>
          <w:color w:val="auto"/>
        </w:rPr>
        <w:t xml:space="preserve">that </w:t>
      </w:r>
      <w:r w:rsidRPr="005E1B5C">
        <w:rPr>
          <w:color w:val="auto"/>
        </w:rPr>
        <w:t xml:space="preserve">the </w:t>
      </w:r>
      <w:r w:rsidR="007525FC" w:rsidRPr="005E1B5C">
        <w:rPr>
          <w:color w:val="auto"/>
        </w:rPr>
        <w:t>P</w:t>
      </w:r>
      <w:r w:rsidRPr="005E1B5C">
        <w:rPr>
          <w:color w:val="auto"/>
        </w:rPr>
        <w:t>roject likes its parties and I sense a playful side to her, despite the weight of responsibility she shoulders for Sri</w:t>
      </w:r>
      <w:r w:rsidR="00B902DE">
        <w:rPr>
          <w:color w:val="auto"/>
        </w:rPr>
        <w:t xml:space="preserve"> </w:t>
      </w:r>
      <w:r w:rsidRPr="005E1B5C">
        <w:rPr>
          <w:color w:val="auto"/>
        </w:rPr>
        <w:t>Lanka’s wo</w:t>
      </w:r>
      <w:r>
        <w:t>men.</w:t>
      </w:r>
    </w:p>
    <w:p w14:paraId="593B510B" w14:textId="418529C0" w:rsidR="00483D00" w:rsidRDefault="006202B6">
      <w:r>
        <w:lastRenderedPageBreak/>
        <w:t xml:space="preserve"> </w:t>
      </w:r>
      <w:r>
        <w:rPr>
          <w:noProof/>
          <w:lang w:val="en-US" w:eastAsia="en-US"/>
        </w:rPr>
        <w:drawing>
          <wp:inline distT="114300" distB="114300" distL="114300" distR="114300" wp14:anchorId="01D8E019" wp14:editId="7819C31F">
            <wp:extent cx="2784157" cy="4176236"/>
            <wp:effectExtent l="0" t="0" r="0" b="0"/>
            <wp:docPr id="6" name="image12.jpg" descr="IMG_9006.JPG"/>
            <wp:cNvGraphicFramePr/>
            <a:graphic xmlns:a="http://schemas.openxmlformats.org/drawingml/2006/main">
              <a:graphicData uri="http://schemas.openxmlformats.org/drawingml/2006/picture">
                <pic:pic xmlns:pic="http://schemas.openxmlformats.org/drawingml/2006/picture">
                  <pic:nvPicPr>
                    <pic:cNvPr id="0" name="image12.jpg" descr="IMG_9006.JPG"/>
                    <pic:cNvPicPr preferRelativeResize="0"/>
                  </pic:nvPicPr>
                  <pic:blipFill>
                    <a:blip r:embed="rId12"/>
                    <a:srcRect/>
                    <a:stretch>
                      <a:fillRect/>
                    </a:stretch>
                  </pic:blipFill>
                  <pic:spPr>
                    <a:xfrm>
                      <a:off x="0" y="0"/>
                      <a:ext cx="2784157" cy="4176236"/>
                    </a:xfrm>
                    <a:prstGeom prst="rect">
                      <a:avLst/>
                    </a:prstGeom>
                    <a:ln/>
                  </pic:spPr>
                </pic:pic>
              </a:graphicData>
            </a:graphic>
          </wp:inline>
        </w:drawing>
      </w:r>
      <w:r w:rsidR="007525FC">
        <w:t xml:space="preserve"> </w:t>
      </w:r>
      <w:r w:rsidR="007525FC" w:rsidRPr="00C14D63">
        <w:rPr>
          <w:i/>
          <w:color w:val="000090"/>
        </w:rPr>
        <w:t xml:space="preserve">Caption: The women who can now swim ooze confidence and self-esteem as they sip their traditionally thick, </w:t>
      </w:r>
      <w:r w:rsidR="00C14D63" w:rsidRPr="00C14D63">
        <w:rPr>
          <w:i/>
          <w:color w:val="000090"/>
        </w:rPr>
        <w:t>hot</w:t>
      </w:r>
      <w:r w:rsidR="003F0642">
        <w:rPr>
          <w:i/>
          <w:color w:val="000090"/>
        </w:rPr>
        <w:t xml:space="preserve"> </w:t>
      </w:r>
      <w:r w:rsidR="00C14D63" w:rsidRPr="00C14D63">
        <w:rPr>
          <w:i/>
          <w:color w:val="000090"/>
        </w:rPr>
        <w:t>,</w:t>
      </w:r>
      <w:r w:rsidR="003F0642">
        <w:rPr>
          <w:i/>
          <w:color w:val="000090"/>
        </w:rPr>
        <w:t>milky,</w:t>
      </w:r>
      <w:r w:rsidR="00C14D63" w:rsidRPr="00C14D63">
        <w:rPr>
          <w:i/>
          <w:color w:val="000090"/>
        </w:rPr>
        <w:t xml:space="preserve"> </w:t>
      </w:r>
      <w:r w:rsidR="007525FC" w:rsidRPr="00C14D63">
        <w:rPr>
          <w:i/>
          <w:color w:val="000090"/>
        </w:rPr>
        <w:t>sweet tea.</w:t>
      </w:r>
    </w:p>
    <w:p w14:paraId="53A1032A" w14:textId="77777777" w:rsidR="00483D00" w:rsidRDefault="006202B6">
      <w:r>
        <w:rPr>
          <w:noProof/>
          <w:lang w:val="en-US" w:eastAsia="en-US"/>
        </w:rPr>
        <w:drawing>
          <wp:inline distT="114300" distB="114300" distL="114300" distR="114300" wp14:anchorId="0F5F6445" wp14:editId="599653C0">
            <wp:extent cx="5581650" cy="1981200"/>
            <wp:effectExtent l="0" t="0" r="0" b="0"/>
            <wp:docPr id="4" name="image10.jpg" descr="IMG_9095.JPG"/>
            <wp:cNvGraphicFramePr/>
            <a:graphic xmlns:a="http://schemas.openxmlformats.org/drawingml/2006/main">
              <a:graphicData uri="http://schemas.openxmlformats.org/drawingml/2006/picture">
                <pic:pic xmlns:pic="http://schemas.openxmlformats.org/drawingml/2006/picture">
                  <pic:nvPicPr>
                    <pic:cNvPr id="0" name="image10.jpg" descr="IMG_9095.JPG"/>
                    <pic:cNvPicPr preferRelativeResize="0"/>
                  </pic:nvPicPr>
                  <pic:blipFill>
                    <a:blip r:embed="rId13"/>
                    <a:srcRect t="-10296" b="51622"/>
                    <a:stretch>
                      <a:fillRect/>
                    </a:stretch>
                  </pic:blipFill>
                  <pic:spPr>
                    <a:xfrm>
                      <a:off x="0" y="0"/>
                      <a:ext cx="5581650" cy="1981200"/>
                    </a:xfrm>
                    <a:prstGeom prst="rect">
                      <a:avLst/>
                    </a:prstGeom>
                    <a:ln/>
                  </pic:spPr>
                </pic:pic>
              </a:graphicData>
            </a:graphic>
          </wp:inline>
        </w:drawing>
      </w:r>
    </w:p>
    <w:p w14:paraId="630338E0" w14:textId="7CADDCE0" w:rsidR="00C14D63" w:rsidRPr="00C14D63" w:rsidRDefault="00C14D63">
      <w:pPr>
        <w:rPr>
          <w:i/>
          <w:color w:val="000090"/>
        </w:rPr>
      </w:pPr>
      <w:r w:rsidRPr="00C14D63">
        <w:rPr>
          <w:i/>
          <w:color w:val="000090"/>
        </w:rPr>
        <w:t xml:space="preserve">Caption: Now that we can swim </w:t>
      </w:r>
      <w:r w:rsidRPr="000A7072">
        <w:rPr>
          <w:i/>
          <w:color w:val="000090"/>
          <w:u w:val="single"/>
        </w:rPr>
        <w:t>and</w:t>
      </w:r>
      <w:r w:rsidRPr="00C14D63">
        <w:rPr>
          <w:i/>
          <w:color w:val="000090"/>
        </w:rPr>
        <w:t xml:space="preserve"> speak Englis</w:t>
      </w:r>
      <w:bookmarkStart w:id="0" w:name="_GoBack"/>
      <w:bookmarkEnd w:id="0"/>
      <w:r w:rsidRPr="00C14D63">
        <w:rPr>
          <w:i/>
          <w:color w:val="000090"/>
        </w:rPr>
        <w:t xml:space="preserve">h, our smiles celebrate </w:t>
      </w:r>
      <w:r w:rsidR="003F0642">
        <w:rPr>
          <w:i/>
          <w:color w:val="000090"/>
        </w:rPr>
        <w:t>the</w:t>
      </w:r>
      <w:r w:rsidRPr="00C14D63">
        <w:rPr>
          <w:i/>
          <w:color w:val="000090"/>
        </w:rPr>
        <w:t xml:space="preserve"> achievement.</w:t>
      </w:r>
    </w:p>
    <w:sectPr w:rsidR="00C14D63" w:rsidRPr="00C14D63" w:rsidSect="00B902DE">
      <w:pgSz w:w="12240" w:h="15840"/>
      <w:pgMar w:top="1440" w:right="1727" w:bottom="1440" w:left="172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248AA" w14:textId="77777777" w:rsidR="002A4296" w:rsidRDefault="002A4296">
      <w:pPr>
        <w:spacing w:line="240" w:lineRule="auto"/>
      </w:pPr>
      <w:r>
        <w:separator/>
      </w:r>
    </w:p>
  </w:endnote>
  <w:endnote w:type="continuationSeparator" w:id="0">
    <w:p w14:paraId="1B94BAE0" w14:textId="77777777" w:rsidR="002A4296" w:rsidRDefault="002A42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7F5E8" w14:textId="77777777" w:rsidR="002A4296" w:rsidRDefault="002A4296">
      <w:pPr>
        <w:spacing w:line="240" w:lineRule="auto"/>
      </w:pPr>
      <w:r>
        <w:separator/>
      </w:r>
    </w:p>
  </w:footnote>
  <w:footnote w:type="continuationSeparator" w:id="0">
    <w:p w14:paraId="6B7CFCB8" w14:textId="77777777" w:rsidR="002A4296" w:rsidRDefault="002A4296">
      <w:pPr>
        <w:spacing w:line="240" w:lineRule="auto"/>
      </w:pPr>
      <w:r>
        <w:continuationSeparator/>
      </w:r>
    </w:p>
  </w:footnote>
  <w:footnote w:id="1">
    <w:p w14:paraId="1B61FF1C" w14:textId="77777777" w:rsidR="00FA6548" w:rsidRPr="00394EFE" w:rsidRDefault="00FA6548">
      <w:pPr>
        <w:pStyle w:val="FootnoteText"/>
        <w:rPr>
          <w:lang w:val="en-GB"/>
        </w:rPr>
      </w:pPr>
      <w:r>
        <w:rPr>
          <w:rStyle w:val="FootnoteReference"/>
        </w:rPr>
        <w:footnoteRef/>
      </w:r>
      <w:r>
        <w:t xml:space="preserve"> </w:t>
      </w:r>
      <w:r w:rsidRPr="00394EFE">
        <w:t>3. divakalala, c (2009) after the Waves ibSn 978-955-1772-33-8 in Search of Women’s narratives p. 199.</w:t>
      </w:r>
    </w:p>
  </w:footnote>
  <w:footnote w:id="2">
    <w:p w14:paraId="1984A8F2" w14:textId="77777777" w:rsidR="00FA6548" w:rsidRPr="00BC2D22" w:rsidRDefault="00FA6548">
      <w:pPr>
        <w:pStyle w:val="FootnoteText"/>
        <w:rPr>
          <w:lang w:val="en-GB"/>
        </w:rPr>
      </w:pPr>
      <w:r>
        <w:rPr>
          <w:rStyle w:val="FootnoteReference"/>
        </w:rPr>
        <w:footnoteRef/>
      </w:r>
      <w:r w:rsidRPr="00BC2D22">
        <w:t>http://www.worldconferenceondrowningprevention2011.org/SiteMedia/w3svc1092/Uploads/Documents/WCDP2011_Swim&amp;WS_Fonfe_p208_Abstract.pdf</w:t>
      </w:r>
    </w:p>
  </w:footnote>
  <w:footnote w:id="3">
    <w:p w14:paraId="1152023E" w14:textId="77777777" w:rsidR="00FA6548" w:rsidRPr="00BC2D22" w:rsidRDefault="00FA6548">
      <w:pPr>
        <w:pStyle w:val="FootnoteText"/>
        <w:rPr>
          <w:lang w:val="en-GB"/>
        </w:rPr>
      </w:pPr>
      <w:r>
        <w:rPr>
          <w:rStyle w:val="FootnoteReference"/>
        </w:rPr>
        <w:footnoteRef/>
      </w:r>
      <w:r w:rsidRPr="00BC2D22">
        <w:t>http://www.worldconferenceondrowningprevention2011.org/SiteMedia/w3svc1092/Uploads/Documents/WCDP2011_Swim&amp;WS_Fonfe_p208_Abstract.pdf</w:t>
      </w:r>
    </w:p>
  </w:footnote>
  <w:footnote w:id="4">
    <w:p w14:paraId="122CAC17" w14:textId="77777777" w:rsidR="00FA6548" w:rsidRDefault="00FA6548">
      <w:pPr>
        <w:spacing w:line="240" w:lineRule="auto"/>
      </w:pPr>
      <w:r>
        <w:rPr>
          <w:vertAlign w:val="superscript"/>
        </w:rPr>
        <w:footnoteRef/>
      </w:r>
      <w:r>
        <w:t>https://www.womenandchildrenfirst.org.uk/sdgs-and-mdgs?gclid=EAIaIQobChMIqM2X763b1QIVxp3tCh2C2AHyEAAYASAAEgLlAPD_BwE</w:t>
      </w:r>
    </w:p>
    <w:p w14:paraId="56D29E3C" w14:textId="77777777" w:rsidR="00FA6548" w:rsidRDefault="00FA6548">
      <w:pPr>
        <w:spacing w:line="240" w:lineRule="auto"/>
        <w:rPr>
          <w:sz w:val="20"/>
          <w:szCs w:val="20"/>
        </w:rPr>
      </w:pPr>
    </w:p>
  </w:footnote>
  <w:footnote w:id="5">
    <w:p w14:paraId="690D4042" w14:textId="77777777" w:rsidR="00FA6548" w:rsidRPr="00BC2D22" w:rsidRDefault="00FA6548">
      <w:pPr>
        <w:pStyle w:val="FootnoteText"/>
        <w:rPr>
          <w:lang w:val="en-GB"/>
        </w:rPr>
      </w:pPr>
      <w:r>
        <w:rPr>
          <w:rStyle w:val="FootnoteReference"/>
        </w:rPr>
        <w:footnoteRef/>
      </w:r>
      <w:r>
        <w:t xml:space="preserve"> </w:t>
      </w:r>
      <w:r w:rsidRPr="00BC2D22">
        <w:t>4. Stallman, rK, Junge, M, blixt, t (2008) teaching Swimming based on a Model derived from the causes of drowning. international Journal of aquatic research. 2(4), pp. 372–382. 5. connolly, J (2006) irish Lifesaving foundation www.lifesavingfoundation.ie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302A69"/>
    <w:multiLevelType w:val="multilevel"/>
    <w:tmpl w:val="5F00E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D00"/>
    <w:rsid w:val="000A28F4"/>
    <w:rsid w:val="000A5A50"/>
    <w:rsid w:val="000A7072"/>
    <w:rsid w:val="001410FD"/>
    <w:rsid w:val="00227C1A"/>
    <w:rsid w:val="00265F4A"/>
    <w:rsid w:val="002A4296"/>
    <w:rsid w:val="002B0313"/>
    <w:rsid w:val="00394EFE"/>
    <w:rsid w:val="003F0642"/>
    <w:rsid w:val="00483D00"/>
    <w:rsid w:val="004E748A"/>
    <w:rsid w:val="005E1B5C"/>
    <w:rsid w:val="006202B6"/>
    <w:rsid w:val="00722C1B"/>
    <w:rsid w:val="00731665"/>
    <w:rsid w:val="007525FC"/>
    <w:rsid w:val="007E26D7"/>
    <w:rsid w:val="008252D1"/>
    <w:rsid w:val="00B63DB2"/>
    <w:rsid w:val="00B902DE"/>
    <w:rsid w:val="00BC2D22"/>
    <w:rsid w:val="00BF0A4A"/>
    <w:rsid w:val="00C14D63"/>
    <w:rsid w:val="00FA6548"/>
    <w:rsid w:val="00FE23C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5EBEE2"/>
  <w15:docId w15:val="{87E9E8BB-0E4E-4E69-83A9-205BE013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394EFE"/>
    <w:pPr>
      <w:spacing w:line="240" w:lineRule="auto"/>
    </w:pPr>
    <w:rPr>
      <w:sz w:val="20"/>
      <w:szCs w:val="20"/>
    </w:rPr>
  </w:style>
  <w:style w:type="character" w:customStyle="1" w:styleId="FootnoteTextChar">
    <w:name w:val="Footnote Text Char"/>
    <w:basedOn w:val="DefaultParagraphFont"/>
    <w:link w:val="FootnoteText"/>
    <w:uiPriority w:val="99"/>
    <w:semiHidden/>
    <w:rsid w:val="00394EFE"/>
    <w:rPr>
      <w:sz w:val="20"/>
      <w:szCs w:val="20"/>
    </w:rPr>
  </w:style>
  <w:style w:type="character" w:styleId="FootnoteReference">
    <w:name w:val="footnote reference"/>
    <w:basedOn w:val="DefaultParagraphFont"/>
    <w:uiPriority w:val="99"/>
    <w:semiHidden/>
    <w:unhideWhenUsed/>
    <w:rsid w:val="00394EFE"/>
    <w:rPr>
      <w:vertAlign w:val="superscript"/>
    </w:rPr>
  </w:style>
  <w:style w:type="paragraph" w:styleId="BalloonText">
    <w:name w:val="Balloon Text"/>
    <w:basedOn w:val="Normal"/>
    <w:link w:val="BalloonTextChar"/>
    <w:uiPriority w:val="99"/>
    <w:semiHidden/>
    <w:unhideWhenUsed/>
    <w:rsid w:val="00722C1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2C1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http://www.icanswimcanyou.com/" TargetMode="Externa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1450</Words>
  <Characters>8270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Tilley (Mr.) - Exotissimo Travel Group [BKK]</dc:creator>
  <cp:lastModifiedBy>Daniel Tilley (Mr.) - Exotissimo Travel Group [BKK]</cp:lastModifiedBy>
  <cp:revision>2</cp:revision>
  <dcterms:created xsi:type="dcterms:W3CDTF">2017-09-13T14:06:00Z</dcterms:created>
  <dcterms:modified xsi:type="dcterms:W3CDTF">2017-09-13T14:06:00Z</dcterms:modified>
</cp:coreProperties>
</file>